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4"/>
        <w:tblW w:w="0" w:type="auto"/>
        <w:tblLook w:val="04A0" w:firstRow="1" w:lastRow="0" w:firstColumn="1" w:lastColumn="0" w:noHBand="0" w:noVBand="1"/>
      </w:tblPr>
      <w:tblGrid>
        <w:gridCol w:w="3487"/>
        <w:gridCol w:w="2946"/>
        <w:gridCol w:w="4033"/>
      </w:tblGrid>
      <w:tr w:rsidR="009F6577" w:rsidRPr="006963D0" w:rsidTr="00F52B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1" w:type="dxa"/>
          </w:tcPr>
          <w:p w:rsidR="009F6577" w:rsidRPr="006963D0" w:rsidRDefault="009F6577" w:rsidP="00F52B0B">
            <w:pPr>
              <w:tabs>
                <w:tab w:val="left" w:pos="2070"/>
                <w:tab w:val="right" w:pos="10466"/>
              </w:tabs>
              <w:rPr>
                <w:rFonts w:ascii="Times New Roman" w:hAnsi="Times New Roman" w:cs="Times New Roman"/>
                <w:b w:val="0"/>
                <w:sz w:val="24"/>
                <w:szCs w:val="24"/>
              </w:rPr>
            </w:pPr>
            <w:r w:rsidRPr="006963D0">
              <w:rPr>
                <w:rFonts w:ascii="Times New Roman" w:hAnsi="Times New Roman" w:cs="Times New Roman"/>
                <w:b w:val="0"/>
                <w:sz w:val="24"/>
                <w:szCs w:val="24"/>
              </w:rPr>
              <w:t xml:space="preserve">«Утверждено»           </w:t>
            </w:r>
          </w:p>
          <w:p w:rsidR="009F6577" w:rsidRPr="006963D0" w:rsidRDefault="009F6577" w:rsidP="00F52B0B">
            <w:pPr>
              <w:tabs>
                <w:tab w:val="left" w:pos="2070"/>
                <w:tab w:val="right" w:pos="10466"/>
              </w:tabs>
              <w:rPr>
                <w:rFonts w:ascii="Times New Roman" w:hAnsi="Times New Roman" w:cs="Times New Roman"/>
                <w:b w:val="0"/>
                <w:sz w:val="24"/>
                <w:szCs w:val="24"/>
              </w:rPr>
            </w:pPr>
            <w:r w:rsidRPr="006963D0">
              <w:rPr>
                <w:rFonts w:ascii="Times New Roman" w:hAnsi="Times New Roman" w:cs="Times New Roman"/>
                <w:b w:val="0"/>
                <w:sz w:val="24"/>
                <w:szCs w:val="24"/>
              </w:rPr>
              <w:t>Директор</w:t>
            </w:r>
          </w:p>
          <w:p w:rsidR="009F6577" w:rsidRPr="006963D0" w:rsidRDefault="009F6577" w:rsidP="00F52B0B">
            <w:pPr>
              <w:tabs>
                <w:tab w:val="left" w:pos="2070"/>
                <w:tab w:val="right" w:pos="10466"/>
              </w:tabs>
              <w:rPr>
                <w:rFonts w:ascii="Times New Roman" w:hAnsi="Times New Roman" w:cs="Times New Roman"/>
                <w:b w:val="0"/>
                <w:sz w:val="24"/>
                <w:szCs w:val="24"/>
              </w:rPr>
            </w:pPr>
            <w:r w:rsidRPr="006963D0">
              <w:rPr>
                <w:rFonts w:ascii="Times New Roman" w:hAnsi="Times New Roman" w:cs="Times New Roman"/>
                <w:b w:val="0"/>
                <w:sz w:val="24"/>
                <w:szCs w:val="24"/>
              </w:rPr>
              <w:t>МОУ Большекошинской</w:t>
            </w:r>
          </w:p>
          <w:p w:rsidR="009F6577" w:rsidRPr="006963D0" w:rsidRDefault="009F6577" w:rsidP="00F52B0B">
            <w:pPr>
              <w:tabs>
                <w:tab w:val="left" w:pos="2070"/>
                <w:tab w:val="right" w:pos="10466"/>
              </w:tabs>
              <w:ind w:right="-166"/>
              <w:rPr>
                <w:rFonts w:ascii="Times New Roman" w:hAnsi="Times New Roman" w:cs="Times New Roman"/>
                <w:b w:val="0"/>
                <w:sz w:val="24"/>
                <w:szCs w:val="24"/>
              </w:rPr>
            </w:pPr>
            <w:r w:rsidRPr="006963D0">
              <w:rPr>
                <w:rFonts w:ascii="Times New Roman" w:hAnsi="Times New Roman" w:cs="Times New Roman"/>
                <w:b w:val="0"/>
                <w:sz w:val="24"/>
                <w:szCs w:val="24"/>
              </w:rPr>
              <w:t>средней школы Лисичкина С.Н.:</w:t>
            </w:r>
            <w:r w:rsidRPr="006963D0">
              <w:rPr>
                <w:rFonts w:ascii="Times New Roman" w:hAnsi="Times New Roman" w:cs="Times New Roman"/>
                <w:b w:val="0"/>
                <w:noProof/>
                <w:sz w:val="24"/>
                <w:szCs w:val="24"/>
              </w:rPr>
              <w:t xml:space="preserve"> </w:t>
            </w:r>
          </w:p>
          <w:p w:rsidR="009F6577" w:rsidRPr="006963D0" w:rsidRDefault="009F6577" w:rsidP="00736656">
            <w:pPr>
              <w:pStyle w:val="Default"/>
              <w:rPr>
                <w:b w:val="0"/>
              </w:rPr>
            </w:pPr>
          </w:p>
        </w:tc>
        <w:tc>
          <w:tcPr>
            <w:tcW w:w="2931" w:type="dxa"/>
            <w:hideMark/>
          </w:tcPr>
          <w:p w:rsidR="009F6577" w:rsidRPr="006963D0" w:rsidRDefault="009F6577" w:rsidP="00F52B0B">
            <w:pPr>
              <w:tabs>
                <w:tab w:val="left" w:pos="2070"/>
                <w:tab w:val="right" w:pos="1046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963D0">
              <w:rPr>
                <w:rFonts w:ascii="Times New Roman" w:hAnsi="Times New Roman" w:cs="Times New Roman"/>
                <w:noProof/>
                <w:lang w:eastAsia="ru-RU"/>
              </w:rPr>
              <w:drawing>
                <wp:inline distT="0" distB="0" distL="0" distR="0" wp14:anchorId="722A8829" wp14:editId="64B672F2">
                  <wp:extent cx="1724025" cy="1457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457325"/>
                          </a:xfrm>
                          <a:prstGeom prst="rect">
                            <a:avLst/>
                          </a:prstGeom>
                          <a:noFill/>
                          <a:ln>
                            <a:noFill/>
                          </a:ln>
                        </pic:spPr>
                      </pic:pic>
                    </a:graphicData>
                  </a:graphic>
                </wp:inline>
              </w:drawing>
            </w:r>
          </w:p>
        </w:tc>
        <w:tc>
          <w:tcPr>
            <w:tcW w:w="4093" w:type="dxa"/>
          </w:tcPr>
          <w:p w:rsidR="009F6577" w:rsidRPr="006963D0" w:rsidRDefault="009F6577" w:rsidP="00736656">
            <w:pPr>
              <w:ind w:right="4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963D0">
              <w:rPr>
                <w:rFonts w:ascii="Times New Roman" w:hAnsi="Times New Roman" w:cs="Times New Roman"/>
                <w:b w:val="0"/>
                <w:color w:val="1D1B11"/>
                <w:sz w:val="24"/>
                <w:szCs w:val="24"/>
              </w:rPr>
              <w:t xml:space="preserve"> </w:t>
            </w:r>
          </w:p>
        </w:tc>
      </w:tr>
    </w:tbl>
    <w:p w:rsidR="009F6577" w:rsidRDefault="009F6577" w:rsidP="009F6577">
      <w:pPr>
        <w:pStyle w:val="Default"/>
      </w:pPr>
    </w:p>
    <w:p w:rsidR="009F6577" w:rsidRPr="002F3E43" w:rsidRDefault="009F6577" w:rsidP="009F6577">
      <w:pPr>
        <w:pStyle w:val="Default"/>
        <w:jc w:val="center"/>
        <w:rPr>
          <w:sz w:val="32"/>
          <w:szCs w:val="32"/>
        </w:rPr>
      </w:pPr>
      <w:r w:rsidRPr="002F3E43">
        <w:rPr>
          <w:sz w:val="32"/>
          <w:szCs w:val="32"/>
        </w:rPr>
        <w:t xml:space="preserve">Муниципальная общеобразовательная организация </w:t>
      </w:r>
    </w:p>
    <w:p w:rsidR="009F6577" w:rsidRPr="002F3E43" w:rsidRDefault="009F6577" w:rsidP="009F6577">
      <w:pPr>
        <w:pStyle w:val="Default"/>
        <w:jc w:val="center"/>
        <w:rPr>
          <w:sz w:val="32"/>
          <w:szCs w:val="32"/>
        </w:rPr>
      </w:pPr>
      <w:r w:rsidRPr="002F3E43">
        <w:rPr>
          <w:sz w:val="32"/>
          <w:szCs w:val="32"/>
        </w:rPr>
        <w:t>Большекошинская средняя общеобразовательная школа</w:t>
      </w:r>
    </w:p>
    <w:p w:rsidR="009F6577" w:rsidRDefault="009F6577" w:rsidP="009F6577">
      <w:pPr>
        <w:pStyle w:val="Default"/>
        <w:jc w:val="center"/>
        <w:rPr>
          <w:b/>
          <w:bCs/>
          <w:sz w:val="32"/>
          <w:szCs w:val="32"/>
        </w:rPr>
      </w:pPr>
    </w:p>
    <w:p w:rsidR="009F6577" w:rsidRDefault="009F6577" w:rsidP="009F6577">
      <w:pPr>
        <w:pStyle w:val="Default"/>
        <w:jc w:val="center"/>
        <w:rPr>
          <w:b/>
          <w:bCs/>
          <w:sz w:val="32"/>
          <w:szCs w:val="32"/>
        </w:rPr>
      </w:pPr>
    </w:p>
    <w:p w:rsidR="009F6577" w:rsidRDefault="009F6577" w:rsidP="009F6577">
      <w:pPr>
        <w:pStyle w:val="Default"/>
        <w:jc w:val="center"/>
        <w:rPr>
          <w:b/>
          <w:bCs/>
          <w:sz w:val="32"/>
          <w:szCs w:val="32"/>
        </w:rPr>
      </w:pPr>
    </w:p>
    <w:p w:rsidR="009F6577" w:rsidRDefault="009F6577" w:rsidP="009F6577">
      <w:pPr>
        <w:pStyle w:val="Default"/>
        <w:jc w:val="center"/>
        <w:rPr>
          <w:b/>
          <w:bCs/>
          <w:sz w:val="32"/>
          <w:szCs w:val="32"/>
        </w:rPr>
      </w:pPr>
    </w:p>
    <w:p w:rsidR="009F6577" w:rsidRDefault="009F6577" w:rsidP="009F6577">
      <w:pPr>
        <w:pStyle w:val="Default"/>
        <w:jc w:val="center"/>
        <w:rPr>
          <w:b/>
          <w:bCs/>
          <w:sz w:val="32"/>
          <w:szCs w:val="32"/>
        </w:rPr>
      </w:pPr>
    </w:p>
    <w:p w:rsidR="009F6577" w:rsidRDefault="009F6577" w:rsidP="009F6577">
      <w:pPr>
        <w:pStyle w:val="Default"/>
        <w:jc w:val="center"/>
        <w:rPr>
          <w:b/>
          <w:bCs/>
          <w:sz w:val="32"/>
          <w:szCs w:val="32"/>
        </w:rPr>
      </w:pPr>
    </w:p>
    <w:p w:rsidR="009F6577" w:rsidRDefault="009F6577" w:rsidP="009F6577">
      <w:pPr>
        <w:pStyle w:val="Default"/>
        <w:jc w:val="center"/>
        <w:rPr>
          <w:b/>
          <w:bCs/>
          <w:sz w:val="32"/>
          <w:szCs w:val="32"/>
        </w:rPr>
      </w:pPr>
    </w:p>
    <w:p w:rsidR="009F6577" w:rsidRDefault="009F6577" w:rsidP="009F6577">
      <w:pPr>
        <w:pStyle w:val="Default"/>
        <w:spacing w:line="360" w:lineRule="auto"/>
        <w:jc w:val="center"/>
        <w:rPr>
          <w:sz w:val="32"/>
          <w:szCs w:val="32"/>
        </w:rPr>
      </w:pPr>
      <w:r>
        <w:rPr>
          <w:b/>
          <w:bCs/>
          <w:sz w:val="32"/>
          <w:szCs w:val="32"/>
        </w:rPr>
        <w:t>РАБОЧАЯ ПРОГРАММА ВОСПИТАНИЯ</w:t>
      </w:r>
    </w:p>
    <w:p w:rsidR="009F6577" w:rsidRDefault="009F6577" w:rsidP="009F6577">
      <w:pPr>
        <w:pStyle w:val="Default"/>
        <w:spacing w:line="360" w:lineRule="auto"/>
        <w:jc w:val="center"/>
        <w:rPr>
          <w:sz w:val="32"/>
          <w:szCs w:val="32"/>
        </w:rPr>
      </w:pPr>
      <w:r>
        <w:rPr>
          <w:b/>
          <w:bCs/>
          <w:sz w:val="32"/>
          <w:szCs w:val="32"/>
        </w:rPr>
        <w:t>для организации отдыха детей и их оздоровления</w:t>
      </w:r>
    </w:p>
    <w:p w:rsidR="009F6577" w:rsidRDefault="009F6577" w:rsidP="009F6577">
      <w:pPr>
        <w:pStyle w:val="Default"/>
        <w:spacing w:line="360" w:lineRule="auto"/>
        <w:jc w:val="center"/>
        <w:rPr>
          <w:b/>
          <w:bCs/>
          <w:sz w:val="26"/>
          <w:szCs w:val="26"/>
        </w:rPr>
      </w:pPr>
      <w:r>
        <w:rPr>
          <w:b/>
          <w:bCs/>
          <w:sz w:val="26"/>
          <w:szCs w:val="26"/>
        </w:rPr>
        <w:t>на 2024 – 2025 учебный год</w:t>
      </w:r>
    </w:p>
    <w:p w:rsidR="009F6577" w:rsidRPr="006117AA" w:rsidRDefault="009F6577" w:rsidP="009F6577">
      <w:pPr>
        <w:spacing w:after="0" w:line="240" w:lineRule="auto"/>
        <w:jc w:val="center"/>
        <w:rPr>
          <w:rFonts w:ascii="Times New Roman" w:hAnsi="Times New Roman" w:cs="Times New Roman"/>
          <w:sz w:val="26"/>
          <w:szCs w:val="26"/>
        </w:rPr>
      </w:pPr>
      <w:r w:rsidRPr="006117AA">
        <w:rPr>
          <w:rFonts w:ascii="Times New Roman" w:eastAsia="Times New Roman" w:hAnsi="Times New Roman" w:cs="Times New Roman"/>
          <w:sz w:val="28"/>
          <w:szCs w:val="28"/>
          <w:lang w:eastAsia="ru-RU"/>
        </w:rPr>
        <w:t xml:space="preserve">(подготовлена </w:t>
      </w:r>
      <w:r>
        <w:rPr>
          <w:rFonts w:ascii="Times New Roman" w:eastAsia="Times New Roman" w:hAnsi="Times New Roman" w:cs="Times New Roman"/>
          <w:sz w:val="28"/>
          <w:szCs w:val="28"/>
          <w:lang w:eastAsia="ru-RU"/>
        </w:rPr>
        <w:t xml:space="preserve">на </w:t>
      </w:r>
      <w:r w:rsidRPr="006117AA">
        <w:rPr>
          <w:rFonts w:ascii="Times New Roman" w:hAnsi="Times New Roman" w:cs="Times New Roman"/>
          <w:sz w:val="26"/>
          <w:szCs w:val="26"/>
        </w:rPr>
        <w:t xml:space="preserve">основе Федеральной программы воспитательной работы </w:t>
      </w:r>
    </w:p>
    <w:p w:rsidR="009F6577" w:rsidRPr="006117AA" w:rsidRDefault="009F6577" w:rsidP="009F6577">
      <w:pPr>
        <w:spacing w:after="0" w:line="240" w:lineRule="auto"/>
        <w:jc w:val="center"/>
        <w:rPr>
          <w:rFonts w:ascii="Times New Roman" w:eastAsia="Times New Roman" w:hAnsi="Times New Roman" w:cs="Times New Roman"/>
          <w:sz w:val="28"/>
          <w:szCs w:val="28"/>
          <w:lang w:eastAsia="ru-RU"/>
        </w:rPr>
      </w:pPr>
      <w:r w:rsidRPr="006117AA">
        <w:rPr>
          <w:rFonts w:ascii="Times New Roman" w:hAnsi="Times New Roman" w:cs="Times New Roman"/>
          <w:sz w:val="26"/>
          <w:szCs w:val="26"/>
        </w:rPr>
        <w:t>для организаций отдыха детей и их оздоровления)</w:t>
      </w:r>
    </w:p>
    <w:p w:rsidR="009F6577" w:rsidRDefault="009F6577" w:rsidP="009F6577">
      <w:pPr>
        <w:pStyle w:val="Default"/>
        <w:jc w:val="center"/>
        <w:rPr>
          <w:b/>
          <w:bCs/>
          <w:sz w:val="26"/>
          <w:szCs w:val="26"/>
        </w:rPr>
      </w:pPr>
    </w:p>
    <w:p w:rsidR="009F6577" w:rsidRDefault="009F6577" w:rsidP="009F6577">
      <w:pPr>
        <w:pStyle w:val="Default"/>
        <w:rPr>
          <w:b/>
          <w:bCs/>
          <w:sz w:val="26"/>
          <w:szCs w:val="26"/>
        </w:rPr>
      </w:pPr>
    </w:p>
    <w:p w:rsidR="009F6577" w:rsidRDefault="009F6577" w:rsidP="009F6577">
      <w:pPr>
        <w:pStyle w:val="Default"/>
        <w:rPr>
          <w:b/>
          <w:bCs/>
          <w:sz w:val="26"/>
          <w:szCs w:val="26"/>
        </w:rPr>
      </w:pPr>
    </w:p>
    <w:p w:rsidR="009F6577" w:rsidRDefault="009F6577" w:rsidP="009F6577">
      <w:pPr>
        <w:pStyle w:val="Default"/>
        <w:rPr>
          <w:b/>
          <w:bCs/>
          <w:sz w:val="26"/>
          <w:szCs w:val="26"/>
        </w:rPr>
      </w:pPr>
    </w:p>
    <w:p w:rsidR="009F6577" w:rsidRDefault="009F6577" w:rsidP="009F6577">
      <w:pPr>
        <w:pStyle w:val="Default"/>
        <w:rPr>
          <w:b/>
          <w:bCs/>
          <w:sz w:val="26"/>
          <w:szCs w:val="26"/>
        </w:rPr>
      </w:pPr>
    </w:p>
    <w:p w:rsidR="009F6577" w:rsidRDefault="009F6577" w:rsidP="009F6577">
      <w:pPr>
        <w:pStyle w:val="Default"/>
        <w:rPr>
          <w:b/>
          <w:bCs/>
          <w:sz w:val="26"/>
          <w:szCs w:val="26"/>
        </w:rPr>
      </w:pPr>
    </w:p>
    <w:p w:rsidR="009F6577" w:rsidRDefault="009F6577" w:rsidP="009F6577">
      <w:pPr>
        <w:pStyle w:val="Default"/>
        <w:rPr>
          <w:b/>
          <w:bCs/>
          <w:sz w:val="26"/>
          <w:szCs w:val="26"/>
        </w:rPr>
      </w:pPr>
    </w:p>
    <w:p w:rsidR="009F6577" w:rsidRDefault="009F6577" w:rsidP="009F6577">
      <w:pPr>
        <w:pStyle w:val="Default"/>
        <w:rPr>
          <w:b/>
          <w:bCs/>
          <w:sz w:val="26"/>
          <w:szCs w:val="26"/>
        </w:rPr>
      </w:pPr>
    </w:p>
    <w:p w:rsidR="009F6577" w:rsidRDefault="009F6577" w:rsidP="009F6577">
      <w:pPr>
        <w:pStyle w:val="Default"/>
        <w:rPr>
          <w:b/>
          <w:bCs/>
          <w:sz w:val="26"/>
          <w:szCs w:val="26"/>
        </w:rPr>
      </w:pPr>
    </w:p>
    <w:p w:rsidR="00736656" w:rsidRDefault="00736656" w:rsidP="00736656">
      <w:pPr>
        <w:pStyle w:val="Default"/>
      </w:pPr>
    </w:p>
    <w:p w:rsidR="00736656" w:rsidRDefault="00736656" w:rsidP="00736656">
      <w:pPr>
        <w:pStyle w:val="Default"/>
        <w:rPr>
          <w:sz w:val="26"/>
          <w:szCs w:val="26"/>
        </w:rPr>
      </w:pPr>
      <w:r>
        <w:rPr>
          <w:b/>
          <w:bCs/>
          <w:sz w:val="26"/>
          <w:szCs w:val="26"/>
        </w:rPr>
        <w:t>Возраст детей: 7 – 1</w:t>
      </w:r>
      <w:r>
        <w:rPr>
          <w:b/>
          <w:bCs/>
          <w:sz w:val="26"/>
          <w:szCs w:val="26"/>
        </w:rPr>
        <w:t>7</w:t>
      </w:r>
      <w:r>
        <w:rPr>
          <w:b/>
          <w:bCs/>
          <w:sz w:val="26"/>
          <w:szCs w:val="26"/>
        </w:rPr>
        <w:t xml:space="preserve"> лет </w:t>
      </w:r>
    </w:p>
    <w:p w:rsidR="009F6577" w:rsidRDefault="009F6577" w:rsidP="009F6577">
      <w:pPr>
        <w:pStyle w:val="Default"/>
        <w:rPr>
          <w:b/>
          <w:bCs/>
          <w:sz w:val="26"/>
          <w:szCs w:val="26"/>
        </w:rPr>
      </w:pPr>
    </w:p>
    <w:p w:rsidR="009F6577" w:rsidRDefault="009F6577" w:rsidP="009F6577">
      <w:pPr>
        <w:pStyle w:val="Default"/>
        <w:rPr>
          <w:b/>
          <w:bCs/>
          <w:sz w:val="26"/>
          <w:szCs w:val="26"/>
        </w:rPr>
      </w:pPr>
    </w:p>
    <w:p w:rsidR="009F6577" w:rsidRDefault="009F6577" w:rsidP="009F6577">
      <w:pPr>
        <w:pStyle w:val="Default"/>
        <w:rPr>
          <w:b/>
          <w:bCs/>
          <w:sz w:val="26"/>
          <w:szCs w:val="26"/>
        </w:rPr>
      </w:pPr>
    </w:p>
    <w:p w:rsidR="009F6577" w:rsidRDefault="009F6577" w:rsidP="009F6577">
      <w:pPr>
        <w:pStyle w:val="Default"/>
        <w:rPr>
          <w:b/>
          <w:bCs/>
          <w:sz w:val="26"/>
          <w:szCs w:val="26"/>
        </w:rPr>
      </w:pPr>
    </w:p>
    <w:p w:rsidR="009F6577" w:rsidRDefault="009F6577" w:rsidP="009F6577">
      <w:pPr>
        <w:pStyle w:val="Default"/>
        <w:rPr>
          <w:b/>
          <w:bCs/>
          <w:sz w:val="26"/>
          <w:szCs w:val="26"/>
        </w:rPr>
      </w:pPr>
    </w:p>
    <w:p w:rsidR="009F6577" w:rsidRDefault="009F6577" w:rsidP="009F6577">
      <w:pPr>
        <w:pStyle w:val="Default"/>
        <w:rPr>
          <w:b/>
          <w:bCs/>
          <w:sz w:val="26"/>
          <w:szCs w:val="26"/>
        </w:rPr>
      </w:pPr>
    </w:p>
    <w:p w:rsidR="009F6577" w:rsidRDefault="009F6577" w:rsidP="009F6577">
      <w:pPr>
        <w:pStyle w:val="Default"/>
        <w:rPr>
          <w:b/>
          <w:bCs/>
          <w:sz w:val="26"/>
          <w:szCs w:val="26"/>
        </w:rPr>
      </w:pPr>
    </w:p>
    <w:p w:rsidR="009F6577" w:rsidRDefault="009F6577" w:rsidP="009F6577">
      <w:pPr>
        <w:pStyle w:val="Default"/>
        <w:rPr>
          <w:b/>
          <w:bCs/>
          <w:sz w:val="26"/>
          <w:szCs w:val="26"/>
        </w:rPr>
      </w:pPr>
    </w:p>
    <w:p w:rsidR="009F6577" w:rsidRDefault="009F6577" w:rsidP="009F6577">
      <w:pPr>
        <w:pStyle w:val="Default"/>
        <w:rPr>
          <w:b/>
          <w:bCs/>
          <w:sz w:val="26"/>
          <w:szCs w:val="26"/>
        </w:rPr>
      </w:pPr>
    </w:p>
    <w:p w:rsidR="009F6577" w:rsidRDefault="009F6577" w:rsidP="009F6577">
      <w:pPr>
        <w:pStyle w:val="Default"/>
        <w:rPr>
          <w:b/>
          <w:bCs/>
          <w:sz w:val="26"/>
          <w:szCs w:val="26"/>
        </w:rPr>
      </w:pPr>
    </w:p>
    <w:p w:rsidR="009F6577" w:rsidRDefault="009F6577" w:rsidP="009F6577">
      <w:pPr>
        <w:pStyle w:val="Default"/>
        <w:rPr>
          <w:b/>
          <w:bCs/>
          <w:sz w:val="26"/>
          <w:szCs w:val="26"/>
        </w:rPr>
      </w:pPr>
    </w:p>
    <w:p w:rsidR="009F6577" w:rsidRDefault="009F6577" w:rsidP="009F65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Большая Коша</w:t>
      </w:r>
    </w:p>
    <w:p w:rsidR="009F6577" w:rsidRDefault="009F6577" w:rsidP="009F65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2024год</w:t>
      </w:r>
    </w:p>
    <w:p w:rsidR="009F6577" w:rsidRDefault="009F6577" w:rsidP="009F6577">
      <w:pPr>
        <w:pStyle w:val="Default"/>
        <w:rPr>
          <w:sz w:val="23"/>
          <w:szCs w:val="23"/>
        </w:rPr>
      </w:pPr>
      <w:bookmarkStart w:id="0" w:name="_GoBack"/>
      <w:bookmarkEnd w:id="0"/>
      <w:r>
        <w:rPr>
          <w:b/>
          <w:bCs/>
          <w:sz w:val="23"/>
          <w:szCs w:val="23"/>
        </w:rPr>
        <w:lastRenderedPageBreak/>
        <w:t xml:space="preserve">I. Общие положения </w:t>
      </w:r>
    </w:p>
    <w:p w:rsidR="009F6577" w:rsidRDefault="009F6577" w:rsidP="009F6577">
      <w:pPr>
        <w:pStyle w:val="Default"/>
        <w:rPr>
          <w:sz w:val="23"/>
          <w:szCs w:val="23"/>
        </w:rPr>
      </w:pPr>
      <w:r>
        <w:rPr>
          <w:sz w:val="23"/>
          <w:szCs w:val="23"/>
        </w:rPr>
        <w:t>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организации отдыха детей и их оздоровления в МОУ Большекошинской средней школе.</w:t>
      </w:r>
    </w:p>
    <w:p w:rsidR="009F6577" w:rsidRDefault="009F6577" w:rsidP="009F6577">
      <w:pPr>
        <w:autoSpaceDE w:val="0"/>
        <w:autoSpaceDN w:val="0"/>
        <w:adjustRightInd w:val="0"/>
        <w:spacing w:after="0" w:line="240" w:lineRule="auto"/>
        <w:rPr>
          <w:rFonts w:ascii="Times New Roman" w:hAnsi="Times New Roman" w:cs="Times New Roman"/>
          <w:sz w:val="24"/>
          <w:szCs w:val="24"/>
        </w:rPr>
      </w:pPr>
      <w:r>
        <w:rPr>
          <w:sz w:val="23"/>
          <w:szCs w:val="23"/>
        </w:rPr>
        <w:t xml:space="preserve">2. </w:t>
      </w:r>
      <w:r>
        <w:rPr>
          <w:rFonts w:ascii="Times New Roman" w:hAnsi="Times New Roman" w:cs="Times New Roman"/>
          <w:sz w:val="24"/>
          <w:szCs w:val="24"/>
        </w:rPr>
        <w:t>Программа разработана на основе Федеральной программы воспитательной работы для</w:t>
      </w:r>
    </w:p>
    <w:p w:rsidR="009F6577" w:rsidRDefault="009F6577" w:rsidP="009F65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организаций отдыха детей и их оздоровления и календарного плана воспитательной работы,</w:t>
      </w:r>
    </w:p>
    <w:p w:rsidR="009F6577" w:rsidRDefault="009F6577" w:rsidP="009F65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утвержденной приказом Минпросвещения России от 17 марта 2025 г. № 209.</w:t>
      </w:r>
    </w:p>
    <w:p w:rsidR="009F6577" w:rsidRDefault="009F6577" w:rsidP="009F65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Программа направлена на сохранение и укрепление традиционных российских духовно-</w:t>
      </w:r>
    </w:p>
    <w:p w:rsidR="009F6577" w:rsidRDefault="009F6577" w:rsidP="009F65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нравственных ценностей, к которым относятся жизнь, достоинство, права и свободы человека,</w:t>
      </w:r>
    </w:p>
    <w:p w:rsidR="009F6577" w:rsidRDefault="009F6577" w:rsidP="009F65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патриотизм, гражданственность, служение отечеству и ответственность за его судьбу, высокие</w:t>
      </w:r>
    </w:p>
    <w:p w:rsidR="009F6577" w:rsidRDefault="009F6577" w:rsidP="009F65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F6577" w:rsidRDefault="009F6577" w:rsidP="009F6577">
      <w:pPr>
        <w:autoSpaceDE w:val="0"/>
        <w:autoSpaceDN w:val="0"/>
        <w:adjustRightInd w:val="0"/>
        <w:spacing w:after="0" w:line="240" w:lineRule="auto"/>
      </w:pPr>
      <w:r>
        <w:rPr>
          <w:rFonts w:ascii="Times New Roman" w:hAnsi="Times New Roman" w:cs="Times New Roman"/>
          <w:sz w:val="24"/>
          <w:szCs w:val="24"/>
        </w:rP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и уважительного отношения к труду, укреплению ценности семьи, дружбы, труда и знаний, поддержанию физического и психологического здоровья.</w:t>
      </w:r>
    </w:p>
    <w:p w:rsidR="009F6577" w:rsidRDefault="009F6577" w:rsidP="009F6577">
      <w:pPr>
        <w:autoSpaceDE w:val="0"/>
        <w:autoSpaceDN w:val="0"/>
        <w:adjustRightInd w:val="0"/>
        <w:spacing w:after="0" w:line="240" w:lineRule="auto"/>
        <w:rPr>
          <w:rFonts w:ascii="Times New Roman" w:hAnsi="Times New Roman" w:cs="Times New Roman"/>
          <w:sz w:val="24"/>
          <w:szCs w:val="24"/>
        </w:rPr>
      </w:pPr>
      <w:r>
        <w:t xml:space="preserve">5. </w:t>
      </w:r>
      <w:r>
        <w:rPr>
          <w:rFonts w:ascii="Times New Roman" w:hAnsi="Times New Roman" w:cs="Times New Roman"/>
          <w:sz w:val="24"/>
          <w:szCs w:val="24"/>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w:t>
      </w:r>
    </w:p>
    <w:p w:rsidR="009F6577" w:rsidRDefault="009F6577" w:rsidP="009F6577">
      <w:pPr>
        <w:pStyle w:val="Default"/>
      </w:pPr>
      <w:r>
        <w:t>стремления к непрерывному саморазвитию.</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rPr>
        <w:t>6.</w:t>
      </w:r>
      <w:r w:rsidRPr="009F6577">
        <w:rPr>
          <w:rFonts w:ascii="Times New Roman" w:hAnsi="Times New Roman" w:cs="Times New Roman"/>
          <w:b/>
          <w:bCs/>
          <w:sz w:val="24"/>
          <w:szCs w:val="24"/>
        </w:rPr>
        <w:t xml:space="preserve"> </w:t>
      </w:r>
      <w:r w:rsidRPr="009F6577">
        <w:rPr>
          <w:rFonts w:ascii="Times New Roman" w:hAnsi="Times New Roman" w:cs="Times New Roman"/>
          <w:bCs/>
          <w:sz w:val="24"/>
          <w:szCs w:val="24"/>
        </w:rPr>
        <w:t>Принципы</w:t>
      </w:r>
      <w:r w:rsidRPr="009F6577">
        <w:rPr>
          <w:rFonts w:ascii="Times New Roman" w:hAnsi="Times New Roman" w:cs="Times New Roman"/>
          <w:b/>
          <w:bCs/>
          <w:sz w:val="24"/>
          <w:szCs w:val="24"/>
        </w:rPr>
        <w:t xml:space="preserve"> </w:t>
      </w:r>
      <w:r w:rsidRPr="009F6577">
        <w:rPr>
          <w:rFonts w:ascii="Times New Roman" w:hAnsi="Times New Roman" w:cs="Times New Roman"/>
          <w:sz w:val="24"/>
          <w:szCs w:val="24"/>
        </w:rPr>
        <w:t>реализации Программы:</w:t>
      </w:r>
    </w:p>
    <w:p w:rsidR="009F6577" w:rsidRPr="009F6577" w:rsidRDefault="009F6577" w:rsidP="009F6577">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принцип единого целевого начала воспитательной деятельности;</w:t>
      </w:r>
    </w:p>
    <w:p w:rsidR="009F6577" w:rsidRPr="009F6577" w:rsidRDefault="009F6577" w:rsidP="009F6577">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принцип системности, непрерывности и преемственности воспитательной</w:t>
      </w:r>
    </w:p>
    <w:p w:rsidR="009F6577" w:rsidRPr="009F6577" w:rsidRDefault="009F6577" w:rsidP="009F6577">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деятельности;</w:t>
      </w:r>
    </w:p>
    <w:p w:rsidR="009F6577" w:rsidRPr="009F6577" w:rsidRDefault="009F6577" w:rsidP="009F6577">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принцип единства концептуальных подходов, методов и форм воспитательной деятельности;</w:t>
      </w:r>
    </w:p>
    <w:p w:rsidR="009F6577" w:rsidRPr="009F6577" w:rsidRDefault="009F6577" w:rsidP="009F6577">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принцип учета возрастных и индивидуальных особенностей воспитанников</w:t>
      </w:r>
    </w:p>
    <w:p w:rsidR="009F6577" w:rsidRPr="009F6577" w:rsidRDefault="009F6577" w:rsidP="009F6577">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принцип приоритета конструктивных интересов и потребностей детей;</w:t>
      </w:r>
    </w:p>
    <w:p w:rsidR="009F6577" w:rsidRPr="009F6577" w:rsidRDefault="009F6577" w:rsidP="009F6577">
      <w:pPr>
        <w:pStyle w:val="Default"/>
        <w:numPr>
          <w:ilvl w:val="0"/>
          <w:numId w:val="1"/>
        </w:numPr>
        <w:rPr>
          <w:b/>
          <w:bCs/>
          <w:sz w:val="26"/>
          <w:szCs w:val="26"/>
        </w:rPr>
      </w:pPr>
      <w:r w:rsidRPr="009F6577">
        <w:t>принцип реальности и измеримости итогов воспитательной деятельности.</w:t>
      </w:r>
    </w:p>
    <w:p w:rsidR="009F6577" w:rsidRDefault="009F6577" w:rsidP="009F6577">
      <w:pPr>
        <w:pStyle w:val="Default"/>
        <w:ind w:left="720"/>
      </w:pPr>
    </w:p>
    <w:p w:rsidR="009F6577" w:rsidRPr="009F6577" w:rsidRDefault="009F6577" w:rsidP="009F6577">
      <w:pPr>
        <w:autoSpaceDE w:val="0"/>
        <w:autoSpaceDN w:val="0"/>
        <w:adjustRightInd w:val="0"/>
        <w:spacing w:after="0" w:line="240" w:lineRule="auto"/>
        <w:rPr>
          <w:rFonts w:ascii="Times New Roman" w:hAnsi="Times New Roman" w:cs="Times New Roman"/>
          <w:b/>
          <w:bCs/>
          <w:sz w:val="24"/>
          <w:szCs w:val="24"/>
        </w:rPr>
      </w:pPr>
      <w:r w:rsidRPr="009F6577">
        <w:rPr>
          <w:rFonts w:ascii="Times New Roman" w:hAnsi="Times New Roman" w:cs="Times New Roman"/>
          <w:b/>
          <w:bCs/>
          <w:sz w:val="24"/>
          <w:szCs w:val="24"/>
        </w:rPr>
        <w:t>II. Целевой раздел Программы</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 xml:space="preserve">7. </w:t>
      </w:r>
      <w:r w:rsidRPr="00E32E60">
        <w:rPr>
          <w:rFonts w:ascii="Times New Roman" w:hAnsi="Times New Roman" w:cs="Times New Roman"/>
          <w:b/>
          <w:bCs/>
          <w:i/>
          <w:sz w:val="24"/>
          <w:szCs w:val="24"/>
        </w:rPr>
        <w:t>Целью</w:t>
      </w:r>
      <w:r w:rsidRPr="009F6577">
        <w:rPr>
          <w:rFonts w:ascii="Times New Roman" w:hAnsi="Times New Roman" w:cs="Times New Roman"/>
          <w:b/>
          <w:bCs/>
          <w:sz w:val="24"/>
          <w:szCs w:val="24"/>
        </w:rPr>
        <w:t xml:space="preserve"> </w:t>
      </w:r>
      <w:r w:rsidRPr="009F6577">
        <w:rPr>
          <w:rFonts w:ascii="Times New Roman" w:hAnsi="Times New Roman" w:cs="Times New Roman"/>
          <w:sz w:val="24"/>
          <w:szCs w:val="24"/>
        </w:rPr>
        <w:t>Программы является актуализация, формирование и внедрение единых подходов</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к воспитанию и развитию детей и молодежи в сфере организации отдыха и оздоровления детей</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в преемственности с единой системой воспитания и государственной политики в области</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образования подрастающего поколения в Российской Федерации.</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 xml:space="preserve">8. </w:t>
      </w:r>
      <w:r w:rsidRPr="00E32E60">
        <w:rPr>
          <w:rFonts w:ascii="Times New Roman" w:hAnsi="Times New Roman" w:cs="Times New Roman"/>
          <w:b/>
          <w:bCs/>
          <w:i/>
          <w:sz w:val="24"/>
          <w:szCs w:val="24"/>
        </w:rPr>
        <w:t>Задачами</w:t>
      </w:r>
      <w:r w:rsidRPr="009F6577">
        <w:rPr>
          <w:rFonts w:ascii="Times New Roman" w:hAnsi="Times New Roman" w:cs="Times New Roman"/>
          <w:b/>
          <w:bCs/>
          <w:sz w:val="24"/>
          <w:szCs w:val="24"/>
        </w:rPr>
        <w:t xml:space="preserve"> </w:t>
      </w:r>
      <w:r w:rsidRPr="009F6577">
        <w:rPr>
          <w:rFonts w:ascii="Times New Roman" w:hAnsi="Times New Roman" w:cs="Times New Roman"/>
          <w:sz w:val="24"/>
          <w:szCs w:val="24"/>
        </w:rPr>
        <w:t>Программы являются:</w:t>
      </w:r>
    </w:p>
    <w:p w:rsidR="009F6577" w:rsidRPr="009F6577" w:rsidRDefault="009F6577" w:rsidP="009F6577">
      <w:pPr>
        <w:pStyle w:val="a3"/>
        <w:numPr>
          <w:ilvl w:val="0"/>
          <w:numId w:val="2"/>
        </w:num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разработка единых подходов к воспитательной работе педагогическ</w:t>
      </w:r>
      <w:r w:rsidR="00E32E60">
        <w:rPr>
          <w:rFonts w:ascii="Times New Roman" w:hAnsi="Times New Roman" w:cs="Times New Roman"/>
          <w:sz w:val="24"/>
          <w:szCs w:val="24"/>
        </w:rPr>
        <w:t>ого</w:t>
      </w:r>
      <w:r w:rsidRPr="009F6577">
        <w:rPr>
          <w:rFonts w:ascii="Times New Roman" w:hAnsi="Times New Roman" w:cs="Times New Roman"/>
          <w:sz w:val="24"/>
          <w:szCs w:val="24"/>
        </w:rPr>
        <w:t xml:space="preserve"> коллектив</w:t>
      </w:r>
      <w:r w:rsidR="00E32E60">
        <w:rPr>
          <w:rFonts w:ascii="Times New Roman" w:hAnsi="Times New Roman" w:cs="Times New Roman"/>
          <w:sz w:val="24"/>
          <w:szCs w:val="24"/>
        </w:rPr>
        <w:t>а</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 xml:space="preserve">организации отдыха детей и их оздоровления в </w:t>
      </w:r>
      <w:r w:rsidR="00E32E60">
        <w:rPr>
          <w:rFonts w:ascii="Times New Roman" w:hAnsi="Times New Roman" w:cs="Times New Roman"/>
          <w:sz w:val="24"/>
          <w:szCs w:val="24"/>
        </w:rPr>
        <w:t>МОУ Большекошинской средней школе;</w:t>
      </w:r>
    </w:p>
    <w:p w:rsidR="009F6577" w:rsidRPr="009F6577" w:rsidRDefault="009F6577" w:rsidP="009F6577">
      <w:pPr>
        <w:pStyle w:val="a3"/>
        <w:numPr>
          <w:ilvl w:val="0"/>
          <w:numId w:val="2"/>
        </w:num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внедрение единых принципов, методов и форм организации воспитательной деятельности</w:t>
      </w:r>
    </w:p>
    <w:p w:rsidR="009F6577" w:rsidRPr="00E32E60" w:rsidRDefault="009F6577"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sz w:val="24"/>
          <w:szCs w:val="24"/>
        </w:rPr>
        <w:t>организаций отдыха детей и оздоровления в их п</w:t>
      </w:r>
      <w:r w:rsidR="00E32E60">
        <w:rPr>
          <w:rFonts w:ascii="Times New Roman" w:hAnsi="Times New Roman" w:cs="Times New Roman"/>
          <w:sz w:val="24"/>
          <w:szCs w:val="24"/>
        </w:rPr>
        <w:t>рименении к процессу воспитания;</w:t>
      </w:r>
    </w:p>
    <w:p w:rsidR="009F6577" w:rsidRPr="009F6577" w:rsidRDefault="009F6577" w:rsidP="009F6577">
      <w:pPr>
        <w:pStyle w:val="a3"/>
        <w:numPr>
          <w:ilvl w:val="0"/>
          <w:numId w:val="2"/>
        </w:num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формирования и развития субъектности детей в условиях временных детских коллективов и</w:t>
      </w:r>
    </w:p>
    <w:p w:rsidR="009F6577" w:rsidRPr="00E32E60" w:rsidRDefault="009F6577"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sz w:val="24"/>
          <w:szCs w:val="24"/>
        </w:rPr>
        <w:t>групп;</w:t>
      </w:r>
    </w:p>
    <w:p w:rsidR="009F6577" w:rsidRPr="009F6577" w:rsidRDefault="009F6577" w:rsidP="009F6577">
      <w:pPr>
        <w:pStyle w:val="a3"/>
        <w:numPr>
          <w:ilvl w:val="0"/>
          <w:numId w:val="2"/>
        </w:num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разработка и внедрение единых подходов к развитию инструментов мониторинга и оценки</w:t>
      </w:r>
    </w:p>
    <w:p w:rsidR="009F6577" w:rsidRPr="00E32E60" w:rsidRDefault="009F6577"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sz w:val="24"/>
          <w:szCs w:val="24"/>
        </w:rPr>
        <w:t>качества воспитательного процесса при реализации Программы в организации отдыха детей и</w:t>
      </w:r>
      <w:r w:rsidR="00E32E60">
        <w:rPr>
          <w:rFonts w:ascii="Times New Roman" w:hAnsi="Times New Roman" w:cs="Times New Roman"/>
          <w:sz w:val="24"/>
          <w:szCs w:val="24"/>
        </w:rPr>
        <w:t xml:space="preserve"> </w:t>
      </w:r>
      <w:r w:rsidRPr="00E32E60">
        <w:rPr>
          <w:rFonts w:ascii="Times New Roman" w:hAnsi="Times New Roman" w:cs="Times New Roman"/>
          <w:sz w:val="24"/>
          <w:szCs w:val="24"/>
        </w:rPr>
        <w:t xml:space="preserve">их оздоровления в </w:t>
      </w:r>
      <w:r w:rsidR="00E32E60">
        <w:rPr>
          <w:rFonts w:ascii="Times New Roman" w:hAnsi="Times New Roman" w:cs="Times New Roman"/>
          <w:sz w:val="24"/>
          <w:szCs w:val="24"/>
        </w:rPr>
        <w:t>МОУ Большекошинской средней школе.</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lastRenderedPageBreak/>
        <w:t>9. При реализации цели Программы следует учитывать возрастные группы детей:</w:t>
      </w:r>
    </w:p>
    <w:p w:rsidR="009F6577" w:rsidRPr="009F6577" w:rsidRDefault="00E32E60" w:rsidP="009F65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F6577" w:rsidRPr="009F6577">
        <w:rPr>
          <w:rFonts w:ascii="Times New Roman" w:hAnsi="Times New Roman" w:cs="Times New Roman"/>
          <w:sz w:val="24"/>
          <w:szCs w:val="24"/>
        </w:rPr>
        <w:t>7 — 10 лет — дети младшего школьного возраста;</w:t>
      </w:r>
    </w:p>
    <w:p w:rsidR="009F6577" w:rsidRDefault="00E32E60" w:rsidP="009F65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F6577" w:rsidRPr="009F6577">
        <w:rPr>
          <w:rFonts w:ascii="Times New Roman" w:hAnsi="Times New Roman" w:cs="Times New Roman"/>
          <w:sz w:val="24"/>
          <w:szCs w:val="24"/>
        </w:rPr>
        <w:t>11 — 14 лет — д</w:t>
      </w:r>
      <w:r>
        <w:rPr>
          <w:rFonts w:ascii="Times New Roman" w:hAnsi="Times New Roman" w:cs="Times New Roman"/>
          <w:sz w:val="24"/>
          <w:szCs w:val="24"/>
        </w:rPr>
        <w:t>ети среднего школьного возраста;</w:t>
      </w:r>
    </w:p>
    <w:p w:rsidR="00E32E60" w:rsidRPr="009F6577" w:rsidRDefault="00E32E60" w:rsidP="009F65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- 15 </w:t>
      </w:r>
      <w:r w:rsidRPr="009F6577">
        <w:rPr>
          <w:rFonts w:ascii="Times New Roman" w:hAnsi="Times New Roman" w:cs="Times New Roman"/>
          <w:sz w:val="24"/>
          <w:szCs w:val="24"/>
        </w:rPr>
        <w:t>—</w:t>
      </w:r>
      <w:r>
        <w:rPr>
          <w:rFonts w:ascii="Times New Roman" w:hAnsi="Times New Roman" w:cs="Times New Roman"/>
          <w:sz w:val="24"/>
          <w:szCs w:val="24"/>
        </w:rPr>
        <w:t xml:space="preserve">17 лет </w:t>
      </w:r>
      <w:r w:rsidRPr="009F6577">
        <w:rPr>
          <w:rFonts w:ascii="Times New Roman" w:hAnsi="Times New Roman" w:cs="Times New Roman"/>
          <w:sz w:val="24"/>
          <w:szCs w:val="24"/>
        </w:rPr>
        <w:t>—</w:t>
      </w:r>
      <w:r>
        <w:rPr>
          <w:rFonts w:ascii="Times New Roman" w:hAnsi="Times New Roman" w:cs="Times New Roman"/>
          <w:sz w:val="24"/>
          <w:szCs w:val="24"/>
        </w:rPr>
        <w:t xml:space="preserve"> дети старшего школьного возраста.</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10. Конкретизация цели воспитательной работы применительно к возрастным особенностям</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детей позволяет выделить в ней следующие целевые приоритеты:</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10.1. В воспитании детей младшего школьного возраста целевым приоритетом является</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создание благоприятных условий для усвоения участниками социально значимых знаний —</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базовых норм поведения и культурно-исторических традиций общества. Воспитание в этом</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возрасте направлено на формирование у детей представлений о гражданских, нравственных и</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эстетических ценностях, развивает чувство принадлежности к семье, коллективу и Родине.</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10.2. В воспитании детей среднего школьного возраста целевым приоритетом является</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создание условий для развития социально значимых и ценностных отношений. Воспитательная</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работа в этом возрасте направлена на формирование самостоятельности в принятии решений,</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осознанного отношения к гражданским обязанностям, уважения к традициям и культурным</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ценностям, развивает способность к социальной активности и навыки взаимодействия с</w:t>
      </w:r>
    </w:p>
    <w:p w:rsidR="009F6577" w:rsidRPr="009F6577" w:rsidRDefault="009F6577" w:rsidP="009F6577">
      <w:pPr>
        <w:autoSpaceDE w:val="0"/>
        <w:autoSpaceDN w:val="0"/>
        <w:adjustRightInd w:val="0"/>
        <w:spacing w:after="0" w:line="240" w:lineRule="auto"/>
        <w:rPr>
          <w:rFonts w:ascii="Times New Roman" w:hAnsi="Times New Roman" w:cs="Times New Roman"/>
          <w:sz w:val="24"/>
          <w:szCs w:val="24"/>
        </w:rPr>
      </w:pPr>
      <w:r w:rsidRPr="009F6577">
        <w:rPr>
          <w:rFonts w:ascii="Times New Roman" w:hAnsi="Times New Roman" w:cs="Times New Roman"/>
          <w:sz w:val="24"/>
          <w:szCs w:val="24"/>
        </w:rPr>
        <w:t>окружающими.</w:t>
      </w:r>
    </w:p>
    <w:p w:rsidR="009F6577" w:rsidRPr="009F6577" w:rsidRDefault="00E32E60" w:rsidP="00E32E60">
      <w:pPr>
        <w:autoSpaceDE w:val="0"/>
        <w:autoSpaceDN w:val="0"/>
        <w:adjustRightInd w:val="0"/>
        <w:spacing w:after="0" w:line="240" w:lineRule="auto"/>
        <w:rPr>
          <w:rFonts w:ascii="Times New Roman" w:hAnsi="Times New Roman" w:cs="Times New Roman"/>
        </w:rPr>
      </w:pPr>
      <w:r w:rsidRPr="00E32E60">
        <w:rPr>
          <w:rFonts w:ascii="Times New Roman" w:hAnsi="Times New Roman" w:cs="Times New Roman"/>
          <w:sz w:val="24"/>
          <w:szCs w:val="24"/>
        </w:rPr>
        <w:t xml:space="preserve">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 </w:t>
      </w:r>
      <w:r w:rsidR="009F6577" w:rsidRPr="00E32E60">
        <w:rPr>
          <w:rFonts w:ascii="Times New Roman" w:hAnsi="Times New Roman" w:cs="Times New Roman"/>
          <w:sz w:val="24"/>
          <w:szCs w:val="24"/>
        </w:rPr>
        <w:t>11. Разделы Программы раскрывают особенности формирования содержания</w:t>
      </w:r>
      <w:r>
        <w:rPr>
          <w:rFonts w:ascii="Times New Roman" w:hAnsi="Times New Roman" w:cs="Times New Roman"/>
          <w:sz w:val="24"/>
          <w:szCs w:val="24"/>
        </w:rPr>
        <w:t xml:space="preserve"> </w:t>
      </w:r>
      <w:r w:rsidR="009F6577" w:rsidRPr="009F6577">
        <w:rPr>
          <w:rFonts w:ascii="Times New Roman" w:hAnsi="Times New Roman" w:cs="Times New Roman"/>
          <w:sz w:val="24"/>
          <w:szCs w:val="24"/>
        </w:rPr>
        <w:t>воспитательной работы, а блоки «Мир», «Россия», «Человек» определяют ключевые сквозные</w:t>
      </w:r>
      <w:r>
        <w:rPr>
          <w:rFonts w:ascii="Times New Roman" w:hAnsi="Times New Roman" w:cs="Times New Roman"/>
          <w:sz w:val="24"/>
          <w:szCs w:val="24"/>
        </w:rPr>
        <w:t xml:space="preserve"> </w:t>
      </w:r>
      <w:r w:rsidR="009F6577" w:rsidRPr="009F6577">
        <w:rPr>
          <w:rFonts w:ascii="Times New Roman" w:hAnsi="Times New Roman" w:cs="Times New Roman"/>
          <w:sz w:val="24"/>
          <w:szCs w:val="24"/>
        </w:rPr>
        <w:t>векторы содержания инвариантных и вариативных модулей.</w:t>
      </w:r>
    </w:p>
    <w:p w:rsidR="00E32E60" w:rsidRPr="00E32E60" w:rsidRDefault="00E32E60" w:rsidP="00E32E60">
      <w:pPr>
        <w:autoSpaceDE w:val="0"/>
        <w:autoSpaceDN w:val="0"/>
        <w:adjustRightInd w:val="0"/>
        <w:spacing w:after="0" w:line="240" w:lineRule="auto"/>
        <w:rPr>
          <w:rFonts w:ascii="Times New Roman" w:hAnsi="Times New Roman" w:cs="Times New Roman"/>
          <w:b/>
          <w:bCs/>
          <w:sz w:val="24"/>
          <w:szCs w:val="24"/>
        </w:rPr>
      </w:pPr>
      <w:r w:rsidRPr="00E32E60">
        <w:rPr>
          <w:rFonts w:ascii="Times New Roman" w:hAnsi="Times New Roman" w:cs="Times New Roman"/>
          <w:b/>
          <w:bCs/>
          <w:sz w:val="24"/>
          <w:szCs w:val="24"/>
        </w:rPr>
        <w:t>III. Содержательный раздел</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sz w:val="24"/>
          <w:szCs w:val="24"/>
        </w:rPr>
        <w:t>12. В основу каждого направления воспитательной работы в организации отдыха детей и их</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sz w:val="24"/>
          <w:szCs w:val="24"/>
        </w:rPr>
        <w:t>оздоровления заложены базовые ценности, которые способствуют всестороннему развитию</w:t>
      </w:r>
      <w:r>
        <w:rPr>
          <w:rFonts w:ascii="Times New Roman" w:hAnsi="Times New Roman" w:cs="Times New Roman"/>
          <w:sz w:val="24"/>
          <w:szCs w:val="24"/>
        </w:rPr>
        <w:t xml:space="preserve"> </w:t>
      </w:r>
      <w:r w:rsidRPr="00E32E60">
        <w:rPr>
          <w:rFonts w:ascii="Times New Roman" w:hAnsi="Times New Roman" w:cs="Times New Roman"/>
          <w:sz w:val="24"/>
          <w:szCs w:val="24"/>
        </w:rPr>
        <w:t>личности и успешной социализации в современных условиях.</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b/>
          <w:bCs/>
          <w:i/>
          <w:sz w:val="24"/>
          <w:szCs w:val="24"/>
        </w:rPr>
        <w:t>Основные направления</w:t>
      </w:r>
      <w:r w:rsidRPr="00E32E60">
        <w:rPr>
          <w:rFonts w:ascii="Times New Roman" w:hAnsi="Times New Roman" w:cs="Times New Roman"/>
          <w:b/>
          <w:bCs/>
          <w:sz w:val="24"/>
          <w:szCs w:val="24"/>
        </w:rPr>
        <w:t xml:space="preserve"> </w:t>
      </w:r>
      <w:r w:rsidRPr="00E32E60">
        <w:rPr>
          <w:rFonts w:ascii="Times New Roman" w:hAnsi="Times New Roman" w:cs="Times New Roman"/>
          <w:sz w:val="24"/>
          <w:szCs w:val="24"/>
        </w:rPr>
        <w:t>воспитательной работы включают в себя:</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i/>
          <w:iCs/>
          <w:sz w:val="24"/>
          <w:szCs w:val="24"/>
        </w:rPr>
        <w:t xml:space="preserve">гражданское воспитание: </w:t>
      </w:r>
      <w:r w:rsidRPr="00E32E60">
        <w:rPr>
          <w:rFonts w:ascii="Times New Roman" w:hAnsi="Times New Roman" w:cs="Times New Roman"/>
          <w:sz w:val="24"/>
          <w:szCs w:val="24"/>
        </w:rPr>
        <w:t>формирование российской гражданской идентичности,</w:t>
      </w:r>
      <w:r>
        <w:rPr>
          <w:rFonts w:ascii="Times New Roman" w:hAnsi="Times New Roman" w:cs="Times New Roman"/>
          <w:sz w:val="24"/>
          <w:szCs w:val="24"/>
        </w:rPr>
        <w:t xml:space="preserve"> </w:t>
      </w:r>
      <w:r w:rsidRPr="00E32E60">
        <w:rPr>
          <w:rFonts w:ascii="Times New Roman" w:hAnsi="Times New Roman" w:cs="Times New Roman"/>
          <w:sz w:val="24"/>
          <w:szCs w:val="24"/>
        </w:rPr>
        <w:t>принадлежности к общности граждан Российской Федерации, к многонациональному народу</w:t>
      </w:r>
      <w:r>
        <w:rPr>
          <w:rFonts w:ascii="Times New Roman" w:hAnsi="Times New Roman" w:cs="Times New Roman"/>
          <w:sz w:val="24"/>
          <w:szCs w:val="24"/>
        </w:rPr>
        <w:t xml:space="preserve"> </w:t>
      </w:r>
      <w:r w:rsidRPr="00E32E60">
        <w:rPr>
          <w:rFonts w:ascii="Times New Roman" w:hAnsi="Times New Roman" w:cs="Times New Roman"/>
          <w:sz w:val="24"/>
          <w:szCs w:val="24"/>
        </w:rPr>
        <w:t>России как источнику власти в российском государстве и субъекту тысячелетней российской</w:t>
      </w:r>
      <w:r>
        <w:rPr>
          <w:rFonts w:ascii="Times New Roman" w:hAnsi="Times New Roman" w:cs="Times New Roman"/>
          <w:sz w:val="24"/>
          <w:szCs w:val="24"/>
        </w:rPr>
        <w:t xml:space="preserve"> </w:t>
      </w:r>
      <w:r w:rsidRPr="00E32E60">
        <w:rPr>
          <w:rFonts w:ascii="Times New Roman" w:hAnsi="Times New Roman" w:cs="Times New Roman"/>
          <w:sz w:val="24"/>
          <w:szCs w:val="24"/>
        </w:rPr>
        <w:t>государственности, знание и уважение прав, свобод и обязанностей гражданина Российской</w:t>
      </w:r>
      <w:r>
        <w:rPr>
          <w:rFonts w:ascii="Times New Roman" w:hAnsi="Times New Roman" w:cs="Times New Roman"/>
          <w:sz w:val="24"/>
          <w:szCs w:val="24"/>
        </w:rPr>
        <w:t xml:space="preserve"> </w:t>
      </w:r>
      <w:r w:rsidRPr="00E32E60">
        <w:rPr>
          <w:rFonts w:ascii="Times New Roman" w:hAnsi="Times New Roman" w:cs="Times New Roman"/>
          <w:sz w:val="24"/>
          <w:szCs w:val="24"/>
        </w:rPr>
        <w:t>Федерации;</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i/>
          <w:iCs/>
          <w:sz w:val="24"/>
          <w:szCs w:val="24"/>
        </w:rPr>
        <w:t xml:space="preserve">патриотическое воспитание: </w:t>
      </w:r>
      <w:r w:rsidRPr="00E32E60">
        <w:rPr>
          <w:rFonts w:ascii="Times New Roman" w:hAnsi="Times New Roman" w:cs="Times New Roman"/>
          <w:sz w:val="24"/>
          <w:szCs w:val="24"/>
        </w:rPr>
        <w:t>воспитание любви к своему народу и уважения к другим народам</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sz w:val="24"/>
          <w:szCs w:val="24"/>
        </w:rPr>
        <w:t>России, формирование общероссийской культурной идентичности;</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i/>
          <w:iCs/>
          <w:sz w:val="24"/>
          <w:szCs w:val="24"/>
        </w:rPr>
        <w:t xml:space="preserve">духовно-нравственное воспитание: </w:t>
      </w:r>
      <w:r w:rsidRPr="00E32E60">
        <w:rPr>
          <w:rFonts w:ascii="Times New Roman" w:hAnsi="Times New Roman" w:cs="Times New Roman"/>
          <w:sz w:val="24"/>
          <w:szCs w:val="24"/>
        </w:rPr>
        <w:t>воспитание детей на основе духовно- нравственной</w:t>
      </w:r>
      <w:r>
        <w:rPr>
          <w:rFonts w:ascii="Times New Roman" w:hAnsi="Times New Roman" w:cs="Times New Roman"/>
          <w:sz w:val="24"/>
          <w:szCs w:val="24"/>
        </w:rPr>
        <w:t xml:space="preserve"> </w:t>
      </w:r>
      <w:r w:rsidRPr="00E32E60">
        <w:rPr>
          <w:rFonts w:ascii="Times New Roman" w:hAnsi="Times New Roman" w:cs="Times New Roman"/>
          <w:sz w:val="24"/>
          <w:szCs w:val="24"/>
        </w:rPr>
        <w:t>культуры народов России, традиционных религий народов России, формирование</w:t>
      </w:r>
    </w:p>
    <w:p w:rsidR="00E32E60" w:rsidRPr="00E32E60" w:rsidRDefault="00E32E60" w:rsidP="00E32E60">
      <w:pPr>
        <w:autoSpaceDE w:val="0"/>
        <w:autoSpaceDN w:val="0"/>
        <w:adjustRightInd w:val="0"/>
        <w:spacing w:after="0" w:line="240" w:lineRule="auto"/>
        <w:rPr>
          <w:rFonts w:ascii="Times New Roman" w:hAnsi="Times New Roman" w:cs="Times New Roman"/>
          <w:i/>
          <w:iCs/>
          <w:sz w:val="24"/>
          <w:szCs w:val="24"/>
        </w:rPr>
      </w:pPr>
      <w:r w:rsidRPr="00E32E60">
        <w:rPr>
          <w:rFonts w:ascii="Times New Roman" w:hAnsi="Times New Roman" w:cs="Times New Roman"/>
          <w:i/>
          <w:iCs/>
          <w:sz w:val="24"/>
          <w:szCs w:val="24"/>
        </w:rPr>
        <w:t>традиционных российских семейных ценностей;</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i/>
          <w:iCs/>
          <w:sz w:val="24"/>
          <w:szCs w:val="24"/>
        </w:rPr>
        <w:t xml:space="preserve">эстетическое воспитание: </w:t>
      </w:r>
      <w:r w:rsidRPr="00E32E60">
        <w:rPr>
          <w:rFonts w:ascii="Times New Roman" w:hAnsi="Times New Roman" w:cs="Times New Roman"/>
          <w:sz w:val="24"/>
          <w:szCs w:val="24"/>
        </w:rPr>
        <w:t>формирование эстетической культуры на основе российских</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sz w:val="24"/>
          <w:szCs w:val="24"/>
        </w:rPr>
        <w:t>традиционных духовных ценностей, приобщение к лучшим образцам отечественного и</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sz w:val="24"/>
          <w:szCs w:val="24"/>
        </w:rPr>
        <w:t>мирового искусства;</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i/>
          <w:iCs/>
          <w:sz w:val="24"/>
          <w:szCs w:val="24"/>
        </w:rPr>
        <w:t xml:space="preserve">трудовое воспитание: </w:t>
      </w:r>
      <w:r w:rsidRPr="00E32E60">
        <w:rPr>
          <w:rFonts w:ascii="Times New Roman" w:hAnsi="Times New Roman" w:cs="Times New Roman"/>
          <w:sz w:val="24"/>
          <w:szCs w:val="24"/>
        </w:rPr>
        <w:t>воспитание уважения к труду, трудящимся, результатам труда (своего</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sz w:val="24"/>
          <w:szCs w:val="24"/>
        </w:rPr>
        <w:t>и других людей), ориентации на развитие самостоятельности, трудовую деятельность,</w:t>
      </w:r>
      <w:r>
        <w:rPr>
          <w:rFonts w:ascii="Times New Roman" w:hAnsi="Times New Roman" w:cs="Times New Roman"/>
          <w:sz w:val="24"/>
          <w:szCs w:val="24"/>
        </w:rPr>
        <w:t xml:space="preserve"> </w:t>
      </w:r>
      <w:r w:rsidRPr="00E32E60">
        <w:rPr>
          <w:rFonts w:ascii="Times New Roman" w:hAnsi="Times New Roman" w:cs="Times New Roman"/>
          <w:sz w:val="24"/>
          <w:szCs w:val="24"/>
        </w:rPr>
        <w:t>получение профессии, личностное самовыражение в продуктивном, нравственно достойном</w:t>
      </w:r>
      <w:r>
        <w:rPr>
          <w:rFonts w:ascii="Times New Roman" w:hAnsi="Times New Roman" w:cs="Times New Roman"/>
          <w:sz w:val="24"/>
          <w:szCs w:val="24"/>
        </w:rPr>
        <w:t xml:space="preserve"> </w:t>
      </w:r>
      <w:r w:rsidRPr="00E32E60">
        <w:rPr>
          <w:rFonts w:ascii="Times New Roman" w:hAnsi="Times New Roman" w:cs="Times New Roman"/>
          <w:sz w:val="24"/>
          <w:szCs w:val="24"/>
        </w:rPr>
        <w:t>труде в российском обществе, на достижение выдающихся результатов в труде,</w:t>
      </w:r>
      <w:r>
        <w:rPr>
          <w:rFonts w:ascii="Times New Roman" w:hAnsi="Times New Roman" w:cs="Times New Roman"/>
          <w:sz w:val="24"/>
          <w:szCs w:val="24"/>
        </w:rPr>
        <w:t xml:space="preserve"> </w:t>
      </w:r>
      <w:r w:rsidRPr="00E32E60">
        <w:rPr>
          <w:rFonts w:ascii="Times New Roman" w:hAnsi="Times New Roman" w:cs="Times New Roman"/>
          <w:sz w:val="24"/>
          <w:szCs w:val="24"/>
        </w:rPr>
        <w:t>профессиональной деятельности;</w:t>
      </w:r>
    </w:p>
    <w:p w:rsidR="00E32E60" w:rsidRPr="00E32E60" w:rsidRDefault="00E32E60" w:rsidP="00E32E60">
      <w:pPr>
        <w:autoSpaceDE w:val="0"/>
        <w:autoSpaceDN w:val="0"/>
        <w:adjustRightInd w:val="0"/>
        <w:spacing w:after="0" w:line="240" w:lineRule="auto"/>
        <w:rPr>
          <w:rFonts w:ascii="Times New Roman" w:hAnsi="Times New Roman" w:cs="Times New Roman"/>
          <w:i/>
          <w:iCs/>
          <w:sz w:val="24"/>
          <w:szCs w:val="24"/>
        </w:rPr>
      </w:pPr>
      <w:r w:rsidRPr="00E32E60">
        <w:rPr>
          <w:rFonts w:ascii="Times New Roman" w:hAnsi="Times New Roman" w:cs="Times New Roman"/>
          <w:i/>
          <w:iCs/>
          <w:sz w:val="24"/>
          <w:szCs w:val="24"/>
        </w:rPr>
        <w:t>физическое воспитание, формирование культуры здорового образа жизни и эмоционального</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i/>
          <w:iCs/>
          <w:sz w:val="24"/>
          <w:szCs w:val="24"/>
        </w:rPr>
        <w:t>благополучия</w:t>
      </w:r>
      <w:r w:rsidRPr="00E32E60">
        <w:rPr>
          <w:rFonts w:ascii="Times New Roman" w:hAnsi="Times New Roman" w:cs="Times New Roman"/>
          <w:sz w:val="24"/>
          <w:szCs w:val="24"/>
        </w:rPr>
        <w:t xml:space="preserve">: компонент </w:t>
      </w:r>
      <w:proofErr w:type="spellStart"/>
      <w:r w:rsidRPr="00E32E60">
        <w:rPr>
          <w:rFonts w:ascii="Times New Roman" w:hAnsi="Times New Roman" w:cs="Times New Roman"/>
          <w:sz w:val="24"/>
          <w:szCs w:val="24"/>
        </w:rPr>
        <w:t>здоровьесберегающей</w:t>
      </w:r>
      <w:proofErr w:type="spellEnd"/>
      <w:r w:rsidRPr="00E32E60">
        <w:rPr>
          <w:rFonts w:ascii="Times New Roman" w:hAnsi="Times New Roman" w:cs="Times New Roman"/>
          <w:sz w:val="24"/>
          <w:szCs w:val="24"/>
        </w:rPr>
        <w:t xml:space="preserve"> работы, создание </w:t>
      </w:r>
      <w:proofErr w:type="gramStart"/>
      <w:r w:rsidRPr="00E32E60">
        <w:rPr>
          <w:rFonts w:ascii="Times New Roman" w:hAnsi="Times New Roman" w:cs="Times New Roman"/>
          <w:sz w:val="24"/>
          <w:szCs w:val="24"/>
        </w:rPr>
        <w:t>благоприятного</w:t>
      </w:r>
      <w:r>
        <w:rPr>
          <w:rFonts w:ascii="Times New Roman" w:hAnsi="Times New Roman" w:cs="Times New Roman"/>
          <w:sz w:val="24"/>
          <w:szCs w:val="24"/>
        </w:rPr>
        <w:t xml:space="preserve">  </w:t>
      </w:r>
      <w:r w:rsidRPr="00E32E60">
        <w:rPr>
          <w:rFonts w:ascii="Times New Roman" w:hAnsi="Times New Roman" w:cs="Times New Roman"/>
          <w:sz w:val="24"/>
          <w:szCs w:val="24"/>
        </w:rPr>
        <w:t>психологического</w:t>
      </w:r>
      <w:proofErr w:type="gramEnd"/>
      <w:r w:rsidRPr="00E32E60">
        <w:rPr>
          <w:rFonts w:ascii="Times New Roman" w:hAnsi="Times New Roman" w:cs="Times New Roman"/>
          <w:sz w:val="24"/>
          <w:szCs w:val="24"/>
        </w:rPr>
        <w:t xml:space="preserve"> климата, обеспечение рациональной и безопасной организации</w:t>
      </w:r>
      <w:r>
        <w:rPr>
          <w:rFonts w:ascii="Times New Roman" w:hAnsi="Times New Roman" w:cs="Times New Roman"/>
          <w:sz w:val="24"/>
          <w:szCs w:val="24"/>
        </w:rPr>
        <w:t xml:space="preserve"> </w:t>
      </w:r>
      <w:r w:rsidRPr="00E32E60">
        <w:rPr>
          <w:rFonts w:ascii="Times New Roman" w:hAnsi="Times New Roman" w:cs="Times New Roman"/>
          <w:sz w:val="24"/>
          <w:szCs w:val="24"/>
        </w:rPr>
        <w:t>оздоровительного процесса, эффективной физкультурно-оздоровительной работы,</w:t>
      </w:r>
      <w:r>
        <w:rPr>
          <w:rFonts w:ascii="Times New Roman" w:hAnsi="Times New Roman" w:cs="Times New Roman"/>
          <w:sz w:val="24"/>
          <w:szCs w:val="24"/>
        </w:rPr>
        <w:t xml:space="preserve"> </w:t>
      </w:r>
      <w:r w:rsidRPr="00E32E60">
        <w:rPr>
          <w:rFonts w:ascii="Times New Roman" w:hAnsi="Times New Roman" w:cs="Times New Roman"/>
          <w:sz w:val="24"/>
          <w:szCs w:val="24"/>
        </w:rPr>
        <w:t>рационального питания, создание безопасной среды, освоение детьми норм безопасного</w:t>
      </w:r>
      <w:r>
        <w:rPr>
          <w:rFonts w:ascii="Times New Roman" w:hAnsi="Times New Roman" w:cs="Times New Roman"/>
          <w:sz w:val="24"/>
          <w:szCs w:val="24"/>
        </w:rPr>
        <w:t xml:space="preserve"> </w:t>
      </w:r>
      <w:r w:rsidRPr="00E32E60">
        <w:rPr>
          <w:rFonts w:ascii="Times New Roman" w:hAnsi="Times New Roman" w:cs="Times New Roman"/>
          <w:sz w:val="24"/>
          <w:szCs w:val="24"/>
        </w:rPr>
        <w:t>поведения в природной, социальной среде, чрезвычайных ситуациях;</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i/>
          <w:iCs/>
          <w:sz w:val="24"/>
          <w:szCs w:val="24"/>
        </w:rPr>
        <w:t xml:space="preserve">экологическое воспитание: </w:t>
      </w:r>
      <w:r w:rsidRPr="00E32E60">
        <w:rPr>
          <w:rFonts w:ascii="Times New Roman" w:hAnsi="Times New Roman" w:cs="Times New Roman"/>
          <w:sz w:val="24"/>
          <w:szCs w:val="24"/>
        </w:rPr>
        <w:t>формирование экологической культуры, ответственного, бережного</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sz w:val="24"/>
          <w:szCs w:val="24"/>
        </w:rPr>
        <w:t>отношения к природе, окружающей среде на основе российских традиционных духовных</w:t>
      </w:r>
      <w:r>
        <w:rPr>
          <w:rFonts w:ascii="Times New Roman" w:hAnsi="Times New Roman" w:cs="Times New Roman"/>
          <w:sz w:val="24"/>
          <w:szCs w:val="24"/>
        </w:rPr>
        <w:t xml:space="preserve"> </w:t>
      </w:r>
      <w:r w:rsidRPr="00E32E60">
        <w:rPr>
          <w:rFonts w:ascii="Times New Roman" w:hAnsi="Times New Roman" w:cs="Times New Roman"/>
          <w:sz w:val="24"/>
          <w:szCs w:val="24"/>
        </w:rPr>
        <w:t>ценностей;</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i/>
          <w:iCs/>
          <w:sz w:val="24"/>
          <w:szCs w:val="24"/>
        </w:rPr>
        <w:t xml:space="preserve">познавательное направление воспитания: </w:t>
      </w:r>
      <w:r w:rsidRPr="00E32E60">
        <w:rPr>
          <w:rFonts w:ascii="Times New Roman" w:hAnsi="Times New Roman" w:cs="Times New Roman"/>
          <w:sz w:val="24"/>
          <w:szCs w:val="24"/>
        </w:rPr>
        <w:t>стремление к познанию себя и других людей,</w:t>
      </w:r>
    </w:p>
    <w:p w:rsidR="00E32E60" w:rsidRPr="00E32E60" w:rsidRDefault="00E32E60" w:rsidP="00E32E60">
      <w:pPr>
        <w:autoSpaceDE w:val="0"/>
        <w:autoSpaceDN w:val="0"/>
        <w:adjustRightInd w:val="0"/>
        <w:spacing w:after="0" w:line="240" w:lineRule="auto"/>
        <w:rPr>
          <w:rFonts w:ascii="Times New Roman" w:hAnsi="Times New Roman" w:cs="Times New Roman"/>
          <w:sz w:val="24"/>
          <w:szCs w:val="24"/>
        </w:rPr>
      </w:pPr>
      <w:r w:rsidRPr="00E32E60">
        <w:rPr>
          <w:rFonts w:ascii="Times New Roman" w:hAnsi="Times New Roman" w:cs="Times New Roman"/>
          <w:sz w:val="24"/>
          <w:szCs w:val="24"/>
        </w:rPr>
        <w:lastRenderedPageBreak/>
        <w:t>природы и общества, к знаниям, образованию с учетом личностных интересов и общественных</w:t>
      </w:r>
    </w:p>
    <w:p w:rsidR="009F6577" w:rsidRDefault="00E32E60" w:rsidP="00F52B0B">
      <w:pPr>
        <w:pStyle w:val="Default"/>
      </w:pPr>
      <w:r w:rsidRPr="00E32E60">
        <w:t>потребностей.</w:t>
      </w:r>
    </w:p>
    <w:p w:rsidR="00F52B0B" w:rsidRDefault="00F52B0B" w:rsidP="00F52B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F52B0B" w:rsidRPr="00FB4605" w:rsidRDefault="00F52B0B" w:rsidP="00F52B0B">
      <w:pPr>
        <w:autoSpaceDE w:val="0"/>
        <w:autoSpaceDN w:val="0"/>
        <w:adjustRightInd w:val="0"/>
        <w:spacing w:after="0" w:line="240" w:lineRule="auto"/>
        <w:rPr>
          <w:rFonts w:ascii="Times New Roman" w:hAnsi="Times New Roman" w:cs="Times New Roman"/>
          <w:bCs/>
          <w:i/>
          <w:sz w:val="24"/>
          <w:szCs w:val="24"/>
        </w:rPr>
      </w:pPr>
      <w:r w:rsidRPr="00FB4605">
        <w:rPr>
          <w:rFonts w:ascii="Times New Roman" w:hAnsi="Times New Roman" w:cs="Times New Roman"/>
          <w:bCs/>
          <w:i/>
          <w:sz w:val="24"/>
          <w:szCs w:val="24"/>
        </w:rPr>
        <w:t>Содержание блока «Мир» реализуется в следующих формах:</w:t>
      </w:r>
    </w:p>
    <w:p w:rsidR="00F52B0B" w:rsidRDefault="00F52B0B" w:rsidP="00F52B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пауки и культуры разных стран и эпох, с героями-защитниками Отечества;</w:t>
      </w:r>
    </w:p>
    <w:p w:rsidR="00F52B0B" w:rsidRDefault="00F52B0B" w:rsidP="00F52B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игровые форматы, направленные на знакомство с мировым и общероссийским культурным</w:t>
      </w:r>
    </w:p>
    <w:p w:rsidR="00F52B0B" w:rsidRDefault="00F52B0B" w:rsidP="00F52B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наследием литературы, музыки, изобразительного творчества, архитектуры, театра, балета,</w:t>
      </w:r>
    </w:p>
    <w:p w:rsidR="00F52B0B" w:rsidRDefault="00F52B0B" w:rsidP="00F52B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кинематографа, мультипликации;</w:t>
      </w:r>
    </w:p>
    <w:p w:rsidR="00F52B0B" w:rsidRDefault="00F52B0B" w:rsidP="00F52B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тематические мероприятия, направленные на формирование культуры мира, позволяющие</w:t>
      </w:r>
      <w:r w:rsidR="00FB4605">
        <w:rPr>
          <w:rFonts w:ascii="Times New Roman" w:hAnsi="Times New Roman" w:cs="Times New Roman"/>
          <w:sz w:val="24"/>
          <w:szCs w:val="24"/>
        </w:rPr>
        <w:t xml:space="preserve"> </w:t>
      </w:r>
      <w:r>
        <w:rPr>
          <w:rFonts w:ascii="Times New Roman" w:hAnsi="Times New Roman" w:cs="Times New Roman"/>
          <w:sz w:val="24"/>
          <w:szCs w:val="24"/>
        </w:rPr>
        <w:t>детям осознать важность уважения к разнообразию культур и народов, развить навыки</w:t>
      </w:r>
      <w:r w:rsidR="00FB4605">
        <w:rPr>
          <w:rFonts w:ascii="Times New Roman" w:hAnsi="Times New Roman" w:cs="Times New Roman"/>
          <w:sz w:val="24"/>
          <w:szCs w:val="24"/>
        </w:rPr>
        <w:t xml:space="preserve"> </w:t>
      </w:r>
      <w:r>
        <w:rPr>
          <w:rFonts w:ascii="Times New Roman" w:hAnsi="Times New Roman" w:cs="Times New Roman"/>
          <w:sz w:val="24"/>
          <w:szCs w:val="24"/>
        </w:rPr>
        <w:t>гармоничного взаимодействия и сотрудничества;</w:t>
      </w:r>
    </w:p>
    <w:p w:rsidR="00F52B0B" w:rsidRDefault="00FB4605" w:rsidP="00F52B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52B0B">
        <w:rPr>
          <w:rFonts w:ascii="Times New Roman" w:hAnsi="Times New Roman" w:cs="Times New Roman"/>
          <w:sz w:val="24"/>
          <w:szCs w:val="24"/>
        </w:rPr>
        <w:t>события и мероприятия, отражающие ценности созидания и науки: стремление к познанию</w:t>
      </w:r>
    </w:p>
    <w:p w:rsidR="00F52B0B" w:rsidRDefault="00F52B0B" w:rsidP="00F52B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себя и других людей, природы и общества, к знаниям, образованию, создание единого</w:t>
      </w:r>
    </w:p>
    <w:p w:rsidR="00F52B0B" w:rsidRDefault="00F52B0B" w:rsidP="00F52B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интеллектуального пространства, позволяющего популяризировать формы детского</w:t>
      </w:r>
    </w:p>
    <w:p w:rsidR="00FB4605" w:rsidRDefault="00F52B0B" w:rsidP="00F52B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интеллектуального досуга: проведение интеллектуальных и познавательных игр; </w:t>
      </w:r>
    </w:p>
    <w:p w:rsidR="00FB4605" w:rsidRDefault="00F52B0B" w:rsidP="00F52B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w:t>
      </w:r>
      <w:r w:rsidR="00FB4605">
        <w:rPr>
          <w:rFonts w:ascii="Times New Roman" w:hAnsi="Times New Roman" w:cs="Times New Roman"/>
          <w:sz w:val="24"/>
          <w:szCs w:val="24"/>
        </w:rPr>
        <w:t xml:space="preserve"> </w:t>
      </w:r>
      <w:r>
        <w:rPr>
          <w:rFonts w:ascii="Times New Roman" w:hAnsi="Times New Roman" w:cs="Times New Roman"/>
          <w:sz w:val="24"/>
          <w:szCs w:val="24"/>
        </w:rPr>
        <w:t>конструкторской, исследовательской и проектной деятельности; просмотр научно-популярных</w:t>
      </w:r>
      <w:r w:rsidR="00FB4605">
        <w:rPr>
          <w:rFonts w:ascii="Times New Roman" w:hAnsi="Times New Roman" w:cs="Times New Roman"/>
          <w:sz w:val="24"/>
          <w:szCs w:val="24"/>
        </w:rPr>
        <w:t xml:space="preserve"> </w:t>
      </w:r>
      <w:r>
        <w:rPr>
          <w:rFonts w:ascii="Times New Roman" w:hAnsi="Times New Roman" w:cs="Times New Roman"/>
          <w:sz w:val="24"/>
          <w:szCs w:val="24"/>
        </w:rPr>
        <w:t xml:space="preserve">фильмов; </w:t>
      </w:r>
    </w:p>
    <w:p w:rsidR="00F52B0B" w:rsidRDefault="00FB4605" w:rsidP="00F52B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52B0B">
        <w:rPr>
          <w:rFonts w:ascii="Times New Roman" w:hAnsi="Times New Roman" w:cs="Times New Roman"/>
          <w:sz w:val="24"/>
          <w:szCs w:val="24"/>
        </w:rPr>
        <w:t>встречи с людьми, добившимися успехов в различных сферах деятельности,</w:t>
      </w:r>
      <w:r>
        <w:rPr>
          <w:rFonts w:ascii="Times New Roman" w:hAnsi="Times New Roman" w:cs="Times New Roman"/>
          <w:sz w:val="24"/>
          <w:szCs w:val="24"/>
        </w:rPr>
        <w:t xml:space="preserve"> </w:t>
      </w:r>
      <w:r w:rsidR="00F52B0B">
        <w:rPr>
          <w:rFonts w:ascii="Times New Roman" w:hAnsi="Times New Roman" w:cs="Times New Roman"/>
          <w:sz w:val="24"/>
          <w:szCs w:val="24"/>
        </w:rPr>
        <w:t>дискуссионные клубы, дебаты, диспуты;</w:t>
      </w:r>
    </w:p>
    <w:p w:rsidR="00F52B0B" w:rsidRDefault="00FB4605" w:rsidP="00F52B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52B0B">
        <w:rPr>
          <w:rFonts w:ascii="Times New Roman" w:hAnsi="Times New Roman" w:cs="Times New Roman"/>
          <w:sz w:val="24"/>
          <w:szCs w:val="24"/>
        </w:rPr>
        <w:t>мероприятия и дела, направленные на изучение России, русского языка и языков народов</w:t>
      </w:r>
      <w:r>
        <w:rPr>
          <w:rFonts w:ascii="Times New Roman" w:hAnsi="Times New Roman" w:cs="Times New Roman"/>
          <w:sz w:val="24"/>
          <w:szCs w:val="24"/>
        </w:rPr>
        <w:t xml:space="preserve"> </w:t>
      </w:r>
      <w:r w:rsidR="00F52B0B">
        <w:rPr>
          <w:rFonts w:ascii="Times New Roman" w:hAnsi="Times New Roman" w:cs="Times New Roman"/>
          <w:sz w:val="24"/>
          <w:szCs w:val="24"/>
        </w:rPr>
        <w:t>России, родного края, населенного пункта как культурного пространства, фольклорные</w:t>
      </w:r>
      <w:r>
        <w:rPr>
          <w:rFonts w:ascii="Times New Roman" w:hAnsi="Times New Roman" w:cs="Times New Roman"/>
          <w:sz w:val="24"/>
          <w:szCs w:val="24"/>
        </w:rPr>
        <w:t xml:space="preserve"> </w:t>
      </w:r>
      <w:r w:rsidR="00F52B0B">
        <w:rPr>
          <w:rFonts w:ascii="Times New Roman" w:hAnsi="Times New Roman" w:cs="Times New Roman"/>
          <w:sz w:val="24"/>
          <w:szCs w:val="24"/>
        </w:rPr>
        <w:t>праздники в контексте мировой культуры и нематериального наследия;</w:t>
      </w:r>
    </w:p>
    <w:p w:rsidR="00F52B0B" w:rsidRDefault="00FB4605" w:rsidP="00F52B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52B0B">
        <w:rPr>
          <w:rFonts w:ascii="Times New Roman" w:hAnsi="Times New Roman" w:cs="Times New Roman"/>
          <w:sz w:val="24"/>
          <w:szCs w:val="24"/>
        </w:rPr>
        <w:t>тематические беседы и диалоги на тему духовно-нравственного воспитания; проведение</w:t>
      </w:r>
      <w:r>
        <w:rPr>
          <w:rFonts w:ascii="Times New Roman" w:hAnsi="Times New Roman" w:cs="Times New Roman"/>
          <w:sz w:val="24"/>
          <w:szCs w:val="24"/>
        </w:rPr>
        <w:t xml:space="preserve"> </w:t>
      </w:r>
      <w:r w:rsidR="00F52B0B">
        <w:rPr>
          <w:rFonts w:ascii="Times New Roman" w:hAnsi="Times New Roman" w:cs="Times New Roman"/>
          <w:sz w:val="24"/>
          <w:szCs w:val="24"/>
        </w:rPr>
        <w:t>обсуждений на темы морали, духовных ценностей, честности, справедливости и милосердия.</w:t>
      </w:r>
    </w:p>
    <w:p w:rsidR="00F52B0B" w:rsidRPr="00FB4605" w:rsidRDefault="00F52B0B" w:rsidP="00F52B0B">
      <w:pPr>
        <w:autoSpaceDE w:val="0"/>
        <w:autoSpaceDN w:val="0"/>
        <w:adjustRightInd w:val="0"/>
        <w:spacing w:after="0" w:line="240" w:lineRule="auto"/>
        <w:rPr>
          <w:rFonts w:ascii="Times New Roman" w:hAnsi="Times New Roman" w:cs="Times New Roman"/>
          <w:bCs/>
          <w:i/>
          <w:sz w:val="24"/>
          <w:szCs w:val="24"/>
        </w:rPr>
      </w:pPr>
      <w:r w:rsidRPr="00FB4605">
        <w:rPr>
          <w:rFonts w:ascii="Times New Roman" w:hAnsi="Times New Roman" w:cs="Times New Roman"/>
          <w:i/>
          <w:sz w:val="24"/>
          <w:szCs w:val="24"/>
        </w:rPr>
        <w:t xml:space="preserve">14. </w:t>
      </w:r>
      <w:r w:rsidRPr="00FB4605">
        <w:rPr>
          <w:rFonts w:ascii="Times New Roman" w:hAnsi="Times New Roman" w:cs="Times New Roman"/>
          <w:bCs/>
          <w:i/>
          <w:sz w:val="24"/>
          <w:szCs w:val="24"/>
        </w:rPr>
        <w:t>В общем блоке реализации содержания «Россия» предлагаются пять комплексов</w:t>
      </w:r>
      <w:r w:rsidR="00FB4605" w:rsidRPr="00FB4605">
        <w:rPr>
          <w:rFonts w:ascii="Times New Roman" w:hAnsi="Times New Roman" w:cs="Times New Roman"/>
          <w:bCs/>
          <w:i/>
          <w:sz w:val="24"/>
          <w:szCs w:val="24"/>
        </w:rPr>
        <w:t xml:space="preserve"> </w:t>
      </w:r>
      <w:r w:rsidRPr="00FB4605">
        <w:rPr>
          <w:rFonts w:ascii="Times New Roman" w:hAnsi="Times New Roman" w:cs="Times New Roman"/>
          <w:bCs/>
          <w:i/>
          <w:sz w:val="24"/>
          <w:szCs w:val="24"/>
        </w:rPr>
        <w:t>мероприятий:</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 xml:space="preserve">14.1. </w:t>
      </w:r>
      <w:r w:rsidRPr="00F52B0B">
        <w:rPr>
          <w:rFonts w:ascii="Times New Roman" w:hAnsi="Times New Roman" w:cs="Times New Roman"/>
          <w:bCs/>
          <w:i/>
          <w:iCs/>
          <w:sz w:val="24"/>
          <w:szCs w:val="24"/>
        </w:rPr>
        <w:t xml:space="preserve">Первый комплекс мероприятий </w:t>
      </w:r>
      <w:r w:rsidRPr="00F52B0B">
        <w:rPr>
          <w:rFonts w:ascii="Times New Roman" w:hAnsi="Times New Roman" w:cs="Times New Roman"/>
          <w:bCs/>
          <w:sz w:val="24"/>
          <w:szCs w:val="24"/>
        </w:rPr>
        <w:t>связан с народом России, его тысячелетней историей,</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общероссийской культурной принадлежностью и идентичностью, историческим единством</w:t>
      </w:r>
      <w:r w:rsidR="00FB4605">
        <w:rPr>
          <w:rFonts w:ascii="Times New Roman" w:hAnsi="Times New Roman" w:cs="Times New Roman"/>
          <w:bCs/>
          <w:sz w:val="24"/>
          <w:szCs w:val="24"/>
        </w:rPr>
        <w:t xml:space="preserve"> </w:t>
      </w:r>
      <w:r w:rsidRPr="00F52B0B">
        <w:rPr>
          <w:rFonts w:ascii="Times New Roman" w:hAnsi="Times New Roman" w:cs="Times New Roman"/>
          <w:bCs/>
          <w:sz w:val="24"/>
          <w:szCs w:val="24"/>
        </w:rPr>
        <w:t>народа России, общностью его исторической судьбы, памятью предков, передавших любовь</w:t>
      </w:r>
      <w:r w:rsidR="00FB4605">
        <w:rPr>
          <w:rFonts w:ascii="Times New Roman" w:hAnsi="Times New Roman" w:cs="Times New Roman"/>
          <w:bCs/>
          <w:sz w:val="24"/>
          <w:szCs w:val="24"/>
        </w:rPr>
        <w:t xml:space="preserve"> </w:t>
      </w:r>
      <w:r w:rsidRPr="00F52B0B">
        <w:rPr>
          <w:rFonts w:ascii="Times New Roman" w:hAnsi="Times New Roman" w:cs="Times New Roman"/>
          <w:bCs/>
          <w:sz w:val="24"/>
          <w:szCs w:val="24"/>
        </w:rPr>
        <w:t>и уважение к Отечеству, веру в добро и справедливость.</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Предполагаемые формы мероприятий:</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торжественная церемония подъема (спуска) Государственного флага Российской Федерации в</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день открытия (закрытия) смены и в дни государственных праздников Российской Федерации,</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а также ежедневные церемонии подъема (спуска) Государственного флага Российской</w:t>
      </w:r>
      <w:r w:rsidR="00FB4605">
        <w:rPr>
          <w:rFonts w:ascii="Times New Roman" w:hAnsi="Times New Roman" w:cs="Times New Roman"/>
          <w:bCs/>
          <w:sz w:val="24"/>
          <w:szCs w:val="24"/>
        </w:rPr>
        <w:t xml:space="preserve"> </w:t>
      </w:r>
      <w:r w:rsidRPr="00F52B0B">
        <w:rPr>
          <w:rFonts w:ascii="Times New Roman" w:hAnsi="Times New Roman" w:cs="Times New Roman"/>
          <w:bCs/>
          <w:sz w:val="24"/>
          <w:szCs w:val="24"/>
        </w:rPr>
        <w:t>Федерации;</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тематические дни;</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использование в работе материалов о цивилизационном наследии России, включающих знания</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о родной природе, достижения культуры и искусства, изобретения и реализованные</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масштабные проекты.</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 xml:space="preserve">14.1. </w:t>
      </w:r>
      <w:r w:rsidRPr="00F52B0B">
        <w:rPr>
          <w:rFonts w:ascii="Times New Roman" w:hAnsi="Times New Roman" w:cs="Times New Roman"/>
          <w:bCs/>
          <w:i/>
          <w:iCs/>
          <w:sz w:val="24"/>
          <w:szCs w:val="24"/>
        </w:rPr>
        <w:t xml:space="preserve">Второй комплекс мероприятий </w:t>
      </w:r>
      <w:r w:rsidRPr="00F52B0B">
        <w:rPr>
          <w:rFonts w:ascii="Times New Roman" w:hAnsi="Times New Roman" w:cs="Times New Roman"/>
          <w:bCs/>
          <w:sz w:val="24"/>
          <w:szCs w:val="24"/>
        </w:rPr>
        <w:t>связан с суверенитетом и безопасностью, защитой</w:t>
      </w:r>
      <w:r w:rsidR="00FB4605">
        <w:rPr>
          <w:rFonts w:ascii="Times New Roman" w:hAnsi="Times New Roman" w:cs="Times New Roman"/>
          <w:bCs/>
          <w:sz w:val="24"/>
          <w:szCs w:val="24"/>
        </w:rPr>
        <w:t xml:space="preserve"> </w:t>
      </w:r>
      <w:r w:rsidRPr="00F52B0B">
        <w:rPr>
          <w:rFonts w:ascii="Times New Roman" w:hAnsi="Times New Roman" w:cs="Times New Roman"/>
          <w:bCs/>
          <w:sz w:val="24"/>
          <w:szCs w:val="24"/>
        </w:rPr>
        <w:t>российского общества, народа России, памяти защитников Отечества и подвигов героев</w:t>
      </w:r>
      <w:r w:rsidR="00FB4605">
        <w:rPr>
          <w:rFonts w:ascii="Times New Roman" w:hAnsi="Times New Roman" w:cs="Times New Roman"/>
          <w:bCs/>
          <w:sz w:val="24"/>
          <w:szCs w:val="24"/>
        </w:rPr>
        <w:t xml:space="preserve"> </w:t>
      </w:r>
      <w:r w:rsidRPr="00F52B0B">
        <w:rPr>
          <w:rFonts w:ascii="Times New Roman" w:hAnsi="Times New Roman" w:cs="Times New Roman"/>
          <w:bCs/>
          <w:sz w:val="24"/>
          <w:szCs w:val="24"/>
        </w:rPr>
        <w:t>Отечества, сохранением исторической правды.</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Предполагаемые форматы мероприятий:</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проведение тематических занятий о героизме и мужестве, раскрывающих важность сохранения</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памяти о подвигах наших предков, защитивших родную землю и спасших мир от фашистской</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агрессии, о геноциде советского народа, о военных преступлениях нацистов, которые не имеют</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срока давности;</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проведение встреч с героями России, организация клубов юных историков, деятельность</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которых направлена на просвещение, сохранение и защиту исторической правды;</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вовлечение детей старших отрядов в просветительский проект «Без срока давности», который</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нацелен на патриотическое воспитание детей и подростков, направлен на формирование их</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lastRenderedPageBreak/>
        <w:t>приверженности традиционным российским духовно-нравственным ценностям — любви к</w:t>
      </w:r>
      <w:r w:rsidR="00FB4605">
        <w:rPr>
          <w:rFonts w:ascii="Times New Roman" w:hAnsi="Times New Roman" w:cs="Times New Roman"/>
          <w:bCs/>
          <w:sz w:val="24"/>
          <w:szCs w:val="24"/>
        </w:rPr>
        <w:t xml:space="preserve"> </w:t>
      </w:r>
      <w:r w:rsidRPr="00F52B0B">
        <w:rPr>
          <w:rFonts w:ascii="Times New Roman" w:hAnsi="Times New Roman" w:cs="Times New Roman"/>
          <w:bCs/>
          <w:sz w:val="24"/>
          <w:szCs w:val="24"/>
        </w:rPr>
        <w:t>Родине, добру, милосердию, состраданию, взаимопомощи, чувству долга;</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посещение мемориальных комплексов и памятных мест, посвященных увековечиванию памяти</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мирных жителей, погибших от рук нацистов и их пособников в годы Великой Отечественной</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войны.</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 xml:space="preserve">14.2. </w:t>
      </w:r>
      <w:r w:rsidRPr="00F52B0B">
        <w:rPr>
          <w:rFonts w:ascii="Times New Roman" w:hAnsi="Times New Roman" w:cs="Times New Roman"/>
          <w:bCs/>
          <w:i/>
          <w:iCs/>
          <w:sz w:val="24"/>
          <w:szCs w:val="24"/>
        </w:rPr>
        <w:t xml:space="preserve">Третий комплекс мероприятий </w:t>
      </w:r>
      <w:r w:rsidRPr="00F52B0B">
        <w:rPr>
          <w:rFonts w:ascii="Times New Roman" w:hAnsi="Times New Roman" w:cs="Times New Roman"/>
          <w:bCs/>
          <w:sz w:val="24"/>
          <w:szCs w:val="24"/>
        </w:rPr>
        <w:t>направлен на служение российскому обществу и</w:t>
      </w:r>
      <w:r w:rsidR="00FB4605">
        <w:rPr>
          <w:rFonts w:ascii="Times New Roman" w:hAnsi="Times New Roman" w:cs="Times New Roman"/>
          <w:bCs/>
          <w:sz w:val="24"/>
          <w:szCs w:val="24"/>
        </w:rPr>
        <w:t xml:space="preserve"> </w:t>
      </w:r>
      <w:proofErr w:type="gramStart"/>
      <w:r w:rsidRPr="00F52B0B">
        <w:rPr>
          <w:rFonts w:ascii="Times New Roman" w:hAnsi="Times New Roman" w:cs="Times New Roman"/>
          <w:bCs/>
          <w:sz w:val="24"/>
          <w:szCs w:val="24"/>
        </w:rPr>
        <w:t>исторически сложившемуся государственному единству</w:t>
      </w:r>
      <w:proofErr w:type="gramEnd"/>
      <w:r w:rsidRPr="00F52B0B">
        <w:rPr>
          <w:rFonts w:ascii="Times New Roman" w:hAnsi="Times New Roman" w:cs="Times New Roman"/>
          <w:bCs/>
          <w:sz w:val="24"/>
          <w:szCs w:val="24"/>
        </w:rPr>
        <w:t xml:space="preserve"> и приверженности Российскому</w:t>
      </w:r>
      <w:r w:rsidR="00FB4605">
        <w:rPr>
          <w:rFonts w:ascii="Times New Roman" w:hAnsi="Times New Roman" w:cs="Times New Roman"/>
          <w:bCs/>
          <w:sz w:val="24"/>
          <w:szCs w:val="24"/>
        </w:rPr>
        <w:t xml:space="preserve"> </w:t>
      </w:r>
      <w:r w:rsidRPr="00F52B0B">
        <w:rPr>
          <w:rFonts w:ascii="Times New Roman" w:hAnsi="Times New Roman" w:cs="Times New Roman"/>
          <w:bCs/>
          <w:sz w:val="24"/>
          <w:szCs w:val="24"/>
        </w:rPr>
        <w:t>государству и раскрывает многообразие национальностей России, российского общества:</w:t>
      </w:r>
      <w:r w:rsidR="00FB4605">
        <w:rPr>
          <w:rFonts w:ascii="Times New Roman" w:hAnsi="Times New Roman" w:cs="Times New Roman"/>
          <w:bCs/>
          <w:sz w:val="24"/>
          <w:szCs w:val="24"/>
        </w:rPr>
        <w:t xml:space="preserve"> </w:t>
      </w:r>
      <w:r w:rsidRPr="00F52B0B">
        <w:rPr>
          <w:rFonts w:ascii="Times New Roman" w:hAnsi="Times New Roman" w:cs="Times New Roman"/>
          <w:bCs/>
          <w:sz w:val="24"/>
          <w:szCs w:val="24"/>
        </w:rPr>
        <w:t>национальные общины, религии, культуры, языки.</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Реализация данных мероприятий возможна как самостоятельно, так и во взаимодействии с</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Общероссийским общественно-государственным движением детей и молодежи (далее —</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Движение Первых).</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С целью формирования у детей и подростков гражданского самосознания могут проводиться</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информационные часы и акции.</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 xml:space="preserve">14.3. </w:t>
      </w:r>
      <w:r w:rsidRPr="00F52B0B">
        <w:rPr>
          <w:rFonts w:ascii="Times New Roman" w:hAnsi="Times New Roman" w:cs="Times New Roman"/>
          <w:bCs/>
          <w:i/>
          <w:iCs/>
          <w:sz w:val="24"/>
          <w:szCs w:val="24"/>
        </w:rPr>
        <w:t xml:space="preserve">Четвертый комплекс мероприятий </w:t>
      </w:r>
      <w:r w:rsidRPr="00F52B0B">
        <w:rPr>
          <w:rFonts w:ascii="Times New Roman" w:hAnsi="Times New Roman" w:cs="Times New Roman"/>
          <w:bCs/>
          <w:sz w:val="24"/>
          <w:szCs w:val="24"/>
        </w:rPr>
        <w:t>связан с русским языком — государственным</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языком Российской Федерации.</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Предполагаемые формы мероприятий:</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организация выставок книг, посвященных русскому языку, русской литературе и русской</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культуре;</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культурно-просветительские мероприятия, направленные на знакомство с историей и</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богатством русского языка, его ролью в культуре и искусстве: лекции, беседы, литературные</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вечера, посвященные выдающимся писателям, поэ</w:t>
      </w:r>
      <w:r w:rsidR="00FB4605">
        <w:rPr>
          <w:rFonts w:ascii="Times New Roman" w:hAnsi="Times New Roman" w:cs="Times New Roman"/>
          <w:bCs/>
          <w:sz w:val="24"/>
          <w:szCs w:val="24"/>
        </w:rPr>
        <w:t>там и языковым традициям России;</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п</w:t>
      </w:r>
      <w:r w:rsidR="00F52B0B" w:rsidRPr="00F52B0B">
        <w:rPr>
          <w:rFonts w:ascii="Times New Roman" w:hAnsi="Times New Roman" w:cs="Times New Roman"/>
          <w:bCs/>
          <w:sz w:val="24"/>
          <w:szCs w:val="24"/>
        </w:rPr>
        <w:t>роекты, включающие игры и акции, связанные с орфографией и пунктуацией,</w:t>
      </w: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направленные на развитие языковой грамотности через увлекательные форматы, а также</w:t>
      </w: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конкурсы, посвященные русскому языку, которые помогают детям и подросткам раскрыть</w:t>
      </w: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творческий потенциал, в том числе сочинений, стихов или эссе на темы, связанные с языковыми</w:t>
      </w: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ценностями, вдохновляющие на самовыражение, показывают красоту русского слова, отрядные</w:t>
      </w: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события по мотивам русских народных сказок; литературные конкурсы, конкурсы чтецов;</w:t>
      </w:r>
    </w:p>
    <w:p w:rsidR="00FB4605"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 xml:space="preserve">реконструкция русских народных праздников; </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проекты по собранию русских пословиц и</w:t>
      </w: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поговорок; крылатых выражений о родстве, дружбе, верности и других нравственных</w:t>
      </w: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ориентирах.</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 xml:space="preserve">14.4. </w:t>
      </w:r>
      <w:r w:rsidRPr="00F52B0B">
        <w:rPr>
          <w:rFonts w:ascii="Times New Roman" w:hAnsi="Times New Roman" w:cs="Times New Roman"/>
          <w:bCs/>
          <w:i/>
          <w:iCs/>
          <w:sz w:val="24"/>
          <w:szCs w:val="24"/>
        </w:rPr>
        <w:t xml:space="preserve">Пятый комплекс мероприятий </w:t>
      </w:r>
      <w:r w:rsidRPr="00F52B0B">
        <w:rPr>
          <w:rFonts w:ascii="Times New Roman" w:hAnsi="Times New Roman" w:cs="Times New Roman"/>
          <w:bCs/>
          <w:sz w:val="24"/>
          <w:szCs w:val="24"/>
        </w:rPr>
        <w:t>связан с родной природой (малой Родины, своего края,</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России), с ответственностью за сохранение природы перед будущими поколениями и бережным</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отношением в использовании природных ресурсов.</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Предполагаемые формы мероприятий:</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экологические игры, актуализирующие имеющийся опыт и знания детей; экскурсии по</w:t>
      </w: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территории, знакомящие детей с природными объектами, позволяющие изучать природные</w:t>
      </w: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объекты в естественной среде, обеспечивающие взаимосвязь и взаимозависимость в целостной</w:t>
      </w: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экосистеме;</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беседы об особенностях родного края;</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акции, демонстрирующие преимущества раздельного сбора твердых коммунальных отходов,</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повторного использования, бережного отношения к ресурсам: воде, электричеству, которые</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учат детей минимизировать или ликвидировать вред, наносимый природе;</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свод экологических правил в отряде и в целом в организации отдыха детей и их оздоровления;</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ведение дневника погоды (для детей младшего школьного возраста), обучение приемам</w:t>
      </w: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определения температуры воздуха, облачности, типов облаков, направления ветра (при наличии</w:t>
      </w:r>
    </w:p>
    <w:p w:rsidR="00F52B0B" w:rsidRPr="00F52B0B" w:rsidRDefault="00F52B0B" w:rsidP="00F52B0B">
      <w:pPr>
        <w:autoSpaceDE w:val="0"/>
        <w:autoSpaceDN w:val="0"/>
        <w:adjustRightInd w:val="0"/>
        <w:spacing w:after="0" w:line="240" w:lineRule="auto"/>
        <w:rPr>
          <w:rFonts w:ascii="Times New Roman" w:hAnsi="Times New Roman" w:cs="Times New Roman"/>
          <w:bCs/>
          <w:sz w:val="24"/>
          <w:szCs w:val="24"/>
        </w:rPr>
      </w:pPr>
      <w:r w:rsidRPr="00F52B0B">
        <w:rPr>
          <w:rFonts w:ascii="Times New Roman" w:hAnsi="Times New Roman" w:cs="Times New Roman"/>
          <w:bCs/>
          <w:sz w:val="24"/>
          <w:szCs w:val="24"/>
        </w:rPr>
        <w:t>метеорологической станции в организации отдыха детей и их оздоровления);</w:t>
      </w:r>
    </w:p>
    <w:p w:rsidR="00F52B0B" w:rsidRPr="00F52B0B" w:rsidRDefault="00FB4605" w:rsidP="00F52B0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52B0B" w:rsidRPr="00F52B0B">
        <w:rPr>
          <w:rFonts w:ascii="Times New Roman" w:hAnsi="Times New Roman" w:cs="Times New Roman"/>
          <w:bCs/>
          <w:sz w:val="24"/>
          <w:szCs w:val="24"/>
        </w:rPr>
        <w:t>конкурс рисунков, плакатов, инсценировок на экологическую тематику; встречи и беседы с</w:t>
      </w:r>
    </w:p>
    <w:p w:rsidR="00F52B0B" w:rsidRDefault="00F52B0B" w:rsidP="00F52B0B">
      <w:pPr>
        <w:pStyle w:val="Default"/>
        <w:rPr>
          <w:bCs/>
        </w:rPr>
      </w:pPr>
      <w:r w:rsidRPr="00F52B0B">
        <w:rPr>
          <w:bCs/>
        </w:rPr>
        <w:t>экспертами в области экологии, охраны окружающей ср</w:t>
      </w:r>
      <w:r w:rsidR="00FB4605">
        <w:rPr>
          <w:bCs/>
        </w:rPr>
        <w:t>еды, учеными, эко-волонтерами.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i/>
          <w:sz w:val="24"/>
          <w:szCs w:val="24"/>
        </w:rPr>
        <w:t xml:space="preserve">15. </w:t>
      </w:r>
      <w:r w:rsidRPr="00FB4605">
        <w:rPr>
          <w:rFonts w:ascii="Times New Roman" w:hAnsi="Times New Roman" w:cs="Times New Roman"/>
          <w:bCs/>
          <w:i/>
          <w:sz w:val="24"/>
          <w:szCs w:val="24"/>
        </w:rPr>
        <w:t xml:space="preserve">Общий блок реализации содержания «Человек» </w:t>
      </w:r>
      <w:r w:rsidRPr="00FB4605">
        <w:rPr>
          <w:rFonts w:ascii="Times New Roman" w:hAnsi="Times New Roman" w:cs="Times New Roman"/>
          <w:i/>
          <w:sz w:val="24"/>
          <w:szCs w:val="24"/>
        </w:rPr>
        <w:t>отражает комплекс мероприятий,</w:t>
      </w:r>
      <w:r>
        <w:rPr>
          <w:rFonts w:ascii="Times New Roman" w:hAnsi="Times New Roman" w:cs="Times New Roman"/>
          <w:i/>
          <w:sz w:val="24"/>
          <w:szCs w:val="24"/>
        </w:rPr>
        <w:t xml:space="preserve"> </w:t>
      </w:r>
      <w:r w:rsidRPr="00FB4605">
        <w:rPr>
          <w:rFonts w:ascii="Times New Roman" w:hAnsi="Times New Roman" w:cs="Times New Roman"/>
          <w:sz w:val="24"/>
          <w:szCs w:val="24"/>
        </w:rPr>
        <w:t>направленных на воспитание культуры здорового образа жизни, личной и общественной</w:t>
      </w:r>
      <w:r>
        <w:rPr>
          <w:rFonts w:ascii="Times New Roman" w:hAnsi="Times New Roman" w:cs="Times New Roman"/>
          <w:sz w:val="24"/>
          <w:szCs w:val="24"/>
        </w:rPr>
        <w:t xml:space="preserve"> </w:t>
      </w:r>
      <w:r w:rsidRPr="00FB4605">
        <w:rPr>
          <w:rFonts w:ascii="Times New Roman" w:hAnsi="Times New Roman" w:cs="Times New Roman"/>
          <w:sz w:val="24"/>
          <w:szCs w:val="24"/>
        </w:rPr>
        <w:t>безопасности.</w:t>
      </w:r>
    </w:p>
    <w:p w:rsid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 xml:space="preserve">Реализация воспитательного потенциала данного блока предусматривает: </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4605">
        <w:rPr>
          <w:rFonts w:ascii="Times New Roman" w:hAnsi="Times New Roman" w:cs="Times New Roman"/>
          <w:sz w:val="24"/>
          <w:szCs w:val="24"/>
        </w:rPr>
        <w:t>проведение</w:t>
      </w:r>
      <w:r>
        <w:rPr>
          <w:rFonts w:ascii="Times New Roman" w:hAnsi="Times New Roman" w:cs="Times New Roman"/>
          <w:sz w:val="24"/>
          <w:szCs w:val="24"/>
        </w:rPr>
        <w:t xml:space="preserve"> </w:t>
      </w:r>
      <w:r w:rsidRPr="00FB4605">
        <w:rPr>
          <w:rFonts w:ascii="Times New Roman" w:hAnsi="Times New Roman" w:cs="Times New Roman"/>
          <w:sz w:val="24"/>
          <w:szCs w:val="24"/>
        </w:rPr>
        <w:t>физкультурно-оздоровительных, спортивных мероприятий: зарядка, спортивные игры 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соревнования;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4605">
        <w:rPr>
          <w:rFonts w:ascii="Times New Roman" w:hAnsi="Times New Roman" w:cs="Times New Roman"/>
          <w:sz w:val="24"/>
          <w:szCs w:val="24"/>
        </w:rPr>
        <w:t>беседы, направленные на профилактику вредных привычек и привлечение интереса детей к</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lastRenderedPageBreak/>
        <w:t>занятиям физкультурой и спортом;</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4605">
        <w:rPr>
          <w:rFonts w:ascii="Times New Roman" w:hAnsi="Times New Roman" w:cs="Times New Roman"/>
          <w:sz w:val="24"/>
          <w:szCs w:val="24"/>
        </w:rPr>
        <w:t>создание условий для физической и психологической безопасности ребенка в условиях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организации отдыха детей и их оздоровления, профилактика травли в детской и подростковой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среде, психолого-педагогическое сопровождение воспитательного процесса в организации;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4605">
        <w:rPr>
          <w:rFonts w:ascii="Times New Roman" w:hAnsi="Times New Roman" w:cs="Times New Roman"/>
          <w:sz w:val="24"/>
          <w:szCs w:val="24"/>
        </w:rPr>
        <w:t>проведение целенаправленной работы всего педагогического коллектива по созданию</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эффективной профилактической среды и обеспечение безопасности жизнедеятельности как</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условия успешной воспитательной деятельности;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4605">
        <w:rPr>
          <w:rFonts w:ascii="Times New Roman" w:hAnsi="Times New Roman" w:cs="Times New Roman"/>
          <w:sz w:val="24"/>
          <w:szCs w:val="24"/>
        </w:rPr>
        <w:t>проведение инструктажей и игр, знакомящих с правилами безопасного поведения на дорогах 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 транспорте, правилами пожарной безопасности, правилами безопасности при занятиях</w:t>
      </w:r>
      <w:r>
        <w:rPr>
          <w:rFonts w:ascii="Times New Roman" w:hAnsi="Times New Roman" w:cs="Times New Roman"/>
          <w:sz w:val="24"/>
          <w:szCs w:val="24"/>
        </w:rPr>
        <w:t xml:space="preserve"> </w:t>
      </w:r>
      <w:r w:rsidRPr="00FB4605">
        <w:rPr>
          <w:rFonts w:ascii="Times New Roman" w:hAnsi="Times New Roman" w:cs="Times New Roman"/>
          <w:sz w:val="24"/>
          <w:szCs w:val="24"/>
        </w:rPr>
        <w:t>спортом, правилами поведения на водоемах, правилами поведения в общественных местах,</w:t>
      </w:r>
      <w:r>
        <w:rPr>
          <w:rFonts w:ascii="Times New Roman" w:hAnsi="Times New Roman" w:cs="Times New Roman"/>
          <w:sz w:val="24"/>
          <w:szCs w:val="24"/>
        </w:rPr>
        <w:t xml:space="preserve"> </w:t>
      </w:r>
      <w:r w:rsidRPr="00FB4605">
        <w:rPr>
          <w:rFonts w:ascii="Times New Roman" w:hAnsi="Times New Roman" w:cs="Times New Roman"/>
          <w:sz w:val="24"/>
          <w:szCs w:val="24"/>
        </w:rPr>
        <w:t>правилами поведения при массовом скоплении людей;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4605">
        <w:rPr>
          <w:rFonts w:ascii="Times New Roman" w:hAnsi="Times New Roman" w:cs="Times New Roman"/>
          <w:sz w:val="24"/>
          <w:szCs w:val="24"/>
        </w:rPr>
        <w:t>проведение тренировочной эвакуации при пожаре или обнаружении взрывчатых веществ;</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4605">
        <w:rPr>
          <w:rFonts w:ascii="Times New Roman" w:hAnsi="Times New Roman" w:cs="Times New Roman"/>
          <w:sz w:val="24"/>
          <w:szCs w:val="24"/>
        </w:rPr>
        <w:t>разработка и реализация разных форм профилактических воспитательных мероприятии: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антиалкогольные, против курения, безопасность в цифровой среде, против вовлечения в</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деструктивные группы в социальных сетях, в деструктивные молодежные, религиозные</w:t>
      </w:r>
      <w:r>
        <w:rPr>
          <w:rFonts w:ascii="Times New Roman" w:hAnsi="Times New Roman" w:cs="Times New Roman"/>
          <w:sz w:val="24"/>
          <w:szCs w:val="24"/>
        </w:rPr>
        <w:t xml:space="preserve"> </w:t>
      </w:r>
      <w:r w:rsidRPr="00FB4605">
        <w:rPr>
          <w:rFonts w:ascii="Times New Roman" w:hAnsi="Times New Roman" w:cs="Times New Roman"/>
          <w:sz w:val="24"/>
          <w:szCs w:val="24"/>
        </w:rPr>
        <w:t>объединения, субкультуры, информирующие о безопасности дорожного движения,</w:t>
      </w:r>
      <w:r>
        <w:rPr>
          <w:rFonts w:ascii="Times New Roman" w:hAnsi="Times New Roman" w:cs="Times New Roman"/>
          <w:sz w:val="24"/>
          <w:szCs w:val="24"/>
        </w:rPr>
        <w:t xml:space="preserve"> </w:t>
      </w:r>
      <w:r w:rsidRPr="00FB4605">
        <w:rPr>
          <w:rFonts w:ascii="Times New Roman" w:hAnsi="Times New Roman" w:cs="Times New Roman"/>
          <w:sz w:val="24"/>
          <w:szCs w:val="24"/>
        </w:rPr>
        <w:t>противопожарной безопасность, гражданской обороны, антитеррористической,</w:t>
      </w:r>
      <w:r>
        <w:rPr>
          <w:rFonts w:ascii="Times New Roman" w:hAnsi="Times New Roman" w:cs="Times New Roman"/>
          <w:sz w:val="24"/>
          <w:szCs w:val="24"/>
        </w:rPr>
        <w:t xml:space="preserve"> </w:t>
      </w:r>
      <w:r w:rsidRPr="00FB4605">
        <w:rPr>
          <w:rFonts w:ascii="Times New Roman" w:hAnsi="Times New Roman" w:cs="Times New Roman"/>
          <w:sz w:val="24"/>
          <w:szCs w:val="24"/>
        </w:rPr>
        <w:t>антиэкстремистской безопасности;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4605">
        <w:rPr>
          <w:rFonts w:ascii="Times New Roman" w:hAnsi="Times New Roman" w:cs="Times New Roman"/>
          <w:sz w:val="24"/>
          <w:szCs w:val="24"/>
        </w:rPr>
        <w:t>организация превентивной работы со сценариями социально одобряемого поведения, развитие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у детей навыков рефлексии, самоконтроля, устойчивости к негативному воздействию,</w:t>
      </w:r>
      <w:r>
        <w:rPr>
          <w:rFonts w:ascii="Times New Roman" w:hAnsi="Times New Roman" w:cs="Times New Roman"/>
          <w:sz w:val="24"/>
          <w:szCs w:val="24"/>
        </w:rPr>
        <w:t xml:space="preserve"> </w:t>
      </w:r>
      <w:r w:rsidRPr="00FB4605">
        <w:rPr>
          <w:rFonts w:ascii="Times New Roman" w:hAnsi="Times New Roman" w:cs="Times New Roman"/>
          <w:sz w:val="24"/>
          <w:szCs w:val="24"/>
        </w:rPr>
        <w:t>групповому давлению;</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4605">
        <w:rPr>
          <w:rFonts w:ascii="Times New Roman" w:hAnsi="Times New Roman" w:cs="Times New Roman"/>
          <w:sz w:val="24"/>
          <w:szCs w:val="24"/>
        </w:rPr>
        <w:t>поддержка инициатив детей, вожатых и педагогических работников в сфере укрепления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безопасности жизнедеятельности, профилактики правонарушений, девиаций, организация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деятельности, альтернативной девиантному поведению — познание (путешествия), испытание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себя (походы, спорт), значимое общение, любовь, творчество, деятельность (в том числе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профессиональная, религиозно- духовная, благотворительная, искусство);</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4605">
        <w:rPr>
          <w:rFonts w:ascii="Times New Roman" w:hAnsi="Times New Roman" w:cs="Times New Roman"/>
          <w:sz w:val="24"/>
          <w:szCs w:val="24"/>
        </w:rPr>
        <w:t>мероприятия, игры, проекты, направленные на формирование у детей и подростков социально-</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ценностного отношения к семье как первоосновы принадлежности к многонациональному</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народу России, Отечеству;</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4605">
        <w:rPr>
          <w:rFonts w:ascii="Times New Roman" w:hAnsi="Times New Roman" w:cs="Times New Roman"/>
          <w:sz w:val="24"/>
          <w:szCs w:val="24"/>
        </w:rPr>
        <w:t>игры, проекты, мероприятия, направленные на формирование бережного отношения к жизни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человека, личностной системы семейных ценностей, воспитанных в духовных и культурных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традициях российского народа;</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4605">
        <w:rPr>
          <w:rFonts w:ascii="Times New Roman" w:hAnsi="Times New Roman" w:cs="Times New Roman"/>
          <w:sz w:val="24"/>
          <w:szCs w:val="24"/>
        </w:rPr>
        <w:t>подготовка детей и подростков к осознанному выбору жизненного пути с ориентацией на</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создание крепкой и счастливой семьи с использованием проектной деятельности, различных</w:t>
      </w:r>
    </w:p>
    <w:p w:rsidR="00FB4605" w:rsidRDefault="00FB4605" w:rsidP="00FB4605">
      <w:pPr>
        <w:pStyle w:val="Default"/>
      </w:pPr>
      <w:r w:rsidRPr="00FB4605">
        <w:t>игр, акций и мероприятий.</w:t>
      </w:r>
    </w:p>
    <w:p w:rsidR="00FB4605" w:rsidRPr="00FB4605" w:rsidRDefault="00FB4605" w:rsidP="00FB4605">
      <w:pPr>
        <w:autoSpaceDE w:val="0"/>
        <w:autoSpaceDN w:val="0"/>
        <w:adjustRightInd w:val="0"/>
        <w:spacing w:after="0" w:line="240" w:lineRule="auto"/>
        <w:rPr>
          <w:rFonts w:ascii="Times New Roman" w:hAnsi="Times New Roman" w:cs="Times New Roman"/>
          <w:bCs/>
          <w:sz w:val="24"/>
          <w:szCs w:val="24"/>
        </w:rPr>
      </w:pPr>
      <w:r w:rsidRPr="00FB4605">
        <w:rPr>
          <w:rFonts w:ascii="Times New Roman" w:hAnsi="Times New Roman" w:cs="Times New Roman"/>
          <w:bCs/>
          <w:sz w:val="24"/>
          <w:szCs w:val="24"/>
        </w:rPr>
        <w:t>16. Инвариантные общие содержательные модули включают:</w:t>
      </w:r>
    </w:p>
    <w:p w:rsidR="00FB4605" w:rsidRPr="00FB4605" w:rsidRDefault="00FB4605" w:rsidP="00FB4605">
      <w:pPr>
        <w:autoSpaceDE w:val="0"/>
        <w:autoSpaceDN w:val="0"/>
        <w:adjustRightInd w:val="0"/>
        <w:spacing w:after="0" w:line="240" w:lineRule="auto"/>
        <w:rPr>
          <w:rFonts w:ascii="Times New Roman" w:hAnsi="Times New Roman" w:cs="Times New Roman"/>
          <w:i/>
          <w:iCs/>
          <w:sz w:val="24"/>
          <w:szCs w:val="24"/>
        </w:rPr>
      </w:pPr>
      <w:r w:rsidRPr="00FB4605">
        <w:rPr>
          <w:rFonts w:ascii="Times New Roman" w:hAnsi="Times New Roman" w:cs="Times New Roman"/>
          <w:i/>
          <w:iCs/>
          <w:sz w:val="24"/>
          <w:szCs w:val="24"/>
        </w:rPr>
        <w:t>16.1. Модуль «Спортивно-оздоровительная работа».</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Спортивно-оздоровительная работа в организации отдыха детей и их оздоровления включает</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 себя организацию оптимального двигательного режима с учетом возраста детей и состояния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их здоровья.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Физическое воспитание реализуется посредством:</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физкультурно-оздоровительных занятий, которые проводятся с детьми по графику,</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максимально на открытых площадках;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дополнительных общеразвивающих программ физкультурно-спортивной направленности,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обеспечивающих систематические занятия спортом в условиях физкультурно-спортивных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объединений;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различных видов гимнастик, утренней вариативной зарядки (спортивная, танцевальная,</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дыхательная, беговая, игровая);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динамических пауз в организации образовательной деятельности и режимных моментов;</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спортивно-массовых мероприятий, предполагающих спартакиады, спортивные соревнования,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праздники, викторины, конкурсы;</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организации работы по знакомству с правилами здорового питания с</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использованием материалов официального сайта Федеральной службы по надзору в сфере</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защиты прав потребителей и благополучия человека «здоровое-</w:t>
      </w:r>
      <w:proofErr w:type="spellStart"/>
      <w:r w:rsidRPr="00FB4605">
        <w:rPr>
          <w:rFonts w:ascii="Times New Roman" w:hAnsi="Times New Roman" w:cs="Times New Roman"/>
          <w:sz w:val="24"/>
          <w:szCs w:val="24"/>
        </w:rPr>
        <w:t>питание.рф</w:t>
      </w:r>
      <w:proofErr w:type="spellEnd"/>
      <w:r w:rsidRPr="00FB4605">
        <w:rPr>
          <w:rFonts w:ascii="Times New Roman" w:hAnsi="Times New Roman" w:cs="Times New Roman"/>
          <w:sz w:val="24"/>
          <w:szCs w:val="24"/>
        </w:rPr>
        <w:t>».</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lastRenderedPageBreak/>
        <w:t>Спортивно-оздоровительная работа строится во взаимодействии с медицинским персоналом</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с учетом возраста детей и показателей здоровья.</w:t>
      </w:r>
    </w:p>
    <w:p w:rsidR="00FB4605" w:rsidRPr="00FB4605" w:rsidRDefault="00FB4605" w:rsidP="00FB4605">
      <w:pPr>
        <w:autoSpaceDE w:val="0"/>
        <w:autoSpaceDN w:val="0"/>
        <w:adjustRightInd w:val="0"/>
        <w:spacing w:after="0" w:line="240" w:lineRule="auto"/>
        <w:rPr>
          <w:rFonts w:ascii="Times New Roman" w:hAnsi="Times New Roman" w:cs="Times New Roman"/>
          <w:i/>
          <w:iCs/>
          <w:sz w:val="24"/>
          <w:szCs w:val="24"/>
        </w:rPr>
      </w:pPr>
      <w:r w:rsidRPr="00FB4605">
        <w:rPr>
          <w:rFonts w:ascii="Times New Roman" w:hAnsi="Times New Roman" w:cs="Times New Roman"/>
          <w:i/>
          <w:iCs/>
          <w:sz w:val="24"/>
          <w:szCs w:val="24"/>
        </w:rPr>
        <w:t>16.1. Модуль «Культура России».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Данный модуль реализуется в целях содействия формированию нравственной, ответственной,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самостоятельно мыслящей, творческой личности, соотносится с задачами государственной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политики в области интересов детей, а также в части поддержки и сохранения традиционных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российских духовно-нравственных ценностей, а также является инструментом передачи свода</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моральных, этических и эстетических ценностей, составляющих ядро национальной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российской самобытности, в деятельности организаций отдыха детей и их оздоровления.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Воспитательная работа предполагает просмотр отечественных кинофильмов, спектаклей,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концертов и литературно-музыкальных композиций; участие в виртуальных экскурсиях 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выставках; проведение «громких» чтений, чтений по ролям; постановки спектаклей;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реализацию иных форм мероприятий на основе и с привлечением произведений, созданных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отечественными учреждениями культуры, в том числе в рамках тематического дня.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Организация воспитательной работы в рамках модуля «Культура России» возможна с</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использованием различных безвозмездных электронных ресурсов, созданных в сфере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культуры: «</w:t>
      </w:r>
      <w:proofErr w:type="spellStart"/>
      <w:r w:rsidRPr="00FB4605">
        <w:rPr>
          <w:rFonts w:ascii="Times New Roman" w:hAnsi="Times New Roman" w:cs="Times New Roman"/>
          <w:sz w:val="24"/>
          <w:szCs w:val="24"/>
        </w:rPr>
        <w:t>Культура.РФ</w:t>
      </w:r>
      <w:proofErr w:type="spellEnd"/>
      <w:r w:rsidRPr="00FB4605">
        <w:rPr>
          <w:rFonts w:ascii="Times New Roman" w:hAnsi="Times New Roman" w:cs="Times New Roman"/>
          <w:sz w:val="24"/>
          <w:szCs w:val="24"/>
        </w:rPr>
        <w:t>», Национальная электронная библиотека, Национальная электронная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детская библиотека, Президентская библиотека и других.</w:t>
      </w:r>
    </w:p>
    <w:p w:rsidR="00FB4605" w:rsidRPr="00FB4605" w:rsidRDefault="00FB4605" w:rsidP="00FB4605">
      <w:pPr>
        <w:autoSpaceDE w:val="0"/>
        <w:autoSpaceDN w:val="0"/>
        <w:adjustRightInd w:val="0"/>
        <w:spacing w:after="0" w:line="240" w:lineRule="auto"/>
        <w:rPr>
          <w:rFonts w:ascii="Times New Roman" w:hAnsi="Times New Roman" w:cs="Times New Roman"/>
          <w:i/>
          <w:iCs/>
          <w:sz w:val="24"/>
          <w:szCs w:val="24"/>
        </w:rPr>
      </w:pPr>
      <w:r w:rsidRPr="00FB4605">
        <w:rPr>
          <w:rFonts w:ascii="Times New Roman" w:hAnsi="Times New Roman" w:cs="Times New Roman"/>
          <w:i/>
          <w:iCs/>
          <w:sz w:val="24"/>
          <w:szCs w:val="24"/>
        </w:rPr>
        <w:t>16.2. Модуль «Психолого-педагогическое сопровождение».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Психолого-педагогическое сопровождение осуществляется при наличии в штате организации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отдыха детей и их оздоровления педагога-психолога и включает в себя описание работы</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педагога-психолога (структурного подразделения оказания психолого-педагогической помощи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организации отдыха детей и их оздоровления), которая базируется на соблюдении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профессиональных принципов сообщества педагогов-психологов.</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Комплексная работа педагога-психолога (структурного подразделения оказания психолого-</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педагогической помощи организации отдыха детей и их оздоровления) включает в себя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вариативность направлений психолого- педагогического сопровождения детей на протяжении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всего периода их пребывания в организации отдыха детей и их оздоровления: сохранение 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укрепление психического здоровья детей; содействие в раскрытии творческого потенциала</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детей и их способностей, выявление и психологическая поддержка одаренных детей, детей с</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особыми образовательными потребностями; психолого-педагогическая поддержка детей,</w:t>
      </w:r>
    </w:p>
    <w:p w:rsidR="00C35774"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 xml:space="preserve">находящихся в трудной жизненной ситуации, детей ветеранов боевых действий; </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детей</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участников (ветеранов) специальной военной операции; формирование коммуникативных</w:t>
      </w:r>
    </w:p>
    <w:p w:rsidR="00C35774"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 xml:space="preserve">навыков в разновозрастной среде и среде сверстников; </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поддержка детских объединений. Формы</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психолого-педагогического сопровождения: консультирование, диагностика, коррекционно-развивающая работа, профилактика, просвещение.</w:t>
      </w:r>
    </w:p>
    <w:p w:rsidR="00FB4605" w:rsidRPr="00FB4605" w:rsidRDefault="00FB4605" w:rsidP="00FB4605">
      <w:pPr>
        <w:autoSpaceDE w:val="0"/>
        <w:autoSpaceDN w:val="0"/>
        <w:adjustRightInd w:val="0"/>
        <w:spacing w:after="0" w:line="240" w:lineRule="auto"/>
        <w:rPr>
          <w:rFonts w:ascii="Times New Roman" w:hAnsi="Times New Roman" w:cs="Times New Roman"/>
          <w:i/>
          <w:iCs/>
          <w:sz w:val="24"/>
          <w:szCs w:val="24"/>
        </w:rPr>
      </w:pPr>
      <w:r w:rsidRPr="00FB4605">
        <w:rPr>
          <w:rFonts w:ascii="Times New Roman" w:hAnsi="Times New Roman" w:cs="Times New Roman"/>
          <w:i/>
          <w:iCs/>
          <w:sz w:val="24"/>
          <w:szCs w:val="24"/>
        </w:rPr>
        <w:t>16.3. Модуль «Детское самоуправление».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 xml:space="preserve">16.3.1. </w:t>
      </w:r>
      <w:r w:rsidRPr="00FB4605">
        <w:rPr>
          <w:rFonts w:ascii="Times New Roman" w:hAnsi="Times New Roman" w:cs="Times New Roman"/>
          <w:bCs/>
          <w:sz w:val="24"/>
          <w:szCs w:val="24"/>
        </w:rPr>
        <w:t xml:space="preserve">На уровне организации отдыха детей </w:t>
      </w:r>
      <w:r w:rsidRPr="00FB4605">
        <w:rPr>
          <w:rFonts w:ascii="Times New Roman" w:hAnsi="Times New Roman" w:cs="Times New Roman"/>
          <w:sz w:val="24"/>
          <w:szCs w:val="24"/>
        </w:rPr>
        <w:t>и их оздоровления: самоуправление в</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организации отдыха детей и их оздоровления может складываться из деятельности временных</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и постоянных органов. К временным органам самоуправления относятся: дежурный отряд,</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творческие и инициативные группы, советы дела. Постоянно действующие органы</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самоуправления включают в себя: совет отряда, совет командиров отрядов, деятельность</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клубов, штабов.</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 xml:space="preserve">16.3.2. </w:t>
      </w:r>
      <w:r w:rsidRPr="00FB4605">
        <w:rPr>
          <w:rFonts w:ascii="Times New Roman" w:hAnsi="Times New Roman" w:cs="Times New Roman"/>
          <w:bCs/>
          <w:sz w:val="24"/>
          <w:szCs w:val="24"/>
        </w:rPr>
        <w:t xml:space="preserve">На уровне отряда: </w:t>
      </w:r>
      <w:r w:rsidRPr="00FB4605">
        <w:rPr>
          <w:rFonts w:ascii="Times New Roman" w:hAnsi="Times New Roman" w:cs="Times New Roman"/>
          <w:sz w:val="24"/>
          <w:szCs w:val="24"/>
        </w:rPr>
        <w:t>через деятельность лидеров, выбранных по инициативе и</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предложениям членов отряда, представляющих интересы отряда в общих делах организации</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отдыха детей и их оздоровления, при взаимодействии с администрацией организации отдыха</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детей и их оздоровления.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16.3.3. Структура самоуправления строится с учетом уклада организации отдыха детей и их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оздоровления, тематической и игровой модели смены, с определением необходимости создания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органов для координации всех сторон жизни в отряде, в организации отдыха детей и их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оздоровления, выбора их названия (советы, штабы, клубы) и возложения поручений на них.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16.3.4. Система поощрения социальной успешности и проявлений активной жизненной позиции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детей направлена на формирование у детей ориентации на активную жизненную позицию,</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инициативность, вовлечение их в совместную деятельность в воспитательных целях.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Система проявлений активной жизненной позиции и поощрения социальной успешности детей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строится на принципах: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lastRenderedPageBreak/>
        <w:t>публичности, открытости поощрений (информирование всех детей о награждении,</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проведение награждений в присутствии значительного числа детей); соответствия символов и</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процедур награждения укладу организации отдыха детей и их оздоровления, качеству</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воспитывающей среды, символике организации отдыха детей и их оздоровления;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прозрачности правил поощрения (наличие положения о награждениях, соблюдение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справедливости при выдвижении кандидатур);</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регулирования частоты награждений (недопущение избыточности в поощрениях, чрезмерно</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больших групп поощряемых);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сочетания индивидуального и коллективного поощрения в целях стимулирования</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индивидуальной и коллективной активности детей, преодоления межличностных противоречий</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между детьми, получившими и не получившими награды;</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дифференцированности поощрений (наличие уровней и типов наград позволяет продлить</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стимулирующее действие системы поощрения).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Система поощрения в организации отдыха детей и их оздоровления включает в себя набор</w:t>
      </w:r>
    </w:p>
    <w:p w:rsidR="00C35774"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педагогических средств, приемов, методов, обеспечивающих стимулирование</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 xml:space="preserve">индивидуального развития ребенка и коллективного роста отряда. </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 программе необходимо</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предусмот</w:t>
      </w:r>
      <w:r w:rsidR="00C35774">
        <w:rPr>
          <w:rFonts w:ascii="Times New Roman" w:hAnsi="Times New Roman" w:cs="Times New Roman"/>
          <w:sz w:val="24"/>
          <w:szCs w:val="24"/>
        </w:rPr>
        <w:t>рено</w:t>
      </w:r>
      <w:r w:rsidRPr="00FB4605">
        <w:rPr>
          <w:rFonts w:ascii="Times New Roman" w:hAnsi="Times New Roman" w:cs="Times New Roman"/>
          <w:sz w:val="24"/>
          <w:szCs w:val="24"/>
        </w:rPr>
        <w:t>, как отмечать индивидуальные заслуги ребенка и коллективные достижения</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отрядов.</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Поощрения социальной успешности и проявлений активной жизненной позиции детей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происходит на организационном уровне и предполагает привлечение ребенка к участию в</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делах отряда и всей организации отдыха детей и их оздоровления, включение в органы</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самоуправления, где ребенку предоставляется право голоса при решении ряда проблем, как</w:t>
      </w:r>
    </w:p>
    <w:p w:rsidR="00C35774"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 xml:space="preserve">правило, социального характера; </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на социальном уровне представляет собой: вручение наград,</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дипломов за участие и победу в конкурсных мероприятиях; объявление благодарности ребенку</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родителю (родителям) или законному представителю (законным представителям) за личные</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достижения; публичные поощрения отрядных и индивидуальных достижений, в том числе</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создание портфолио; размещение фотографий на почетном стенде или в официальных</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социальных сетях организации отдыха детей и их оздоровления; ступени роста статуса ребенка;</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на эмоциональном уровне как создание ситуации успеха ребенка, которая формирует</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позитивную мотивацию и самооценку.</w:t>
      </w:r>
    </w:p>
    <w:p w:rsidR="00FB4605" w:rsidRPr="00FB4605" w:rsidRDefault="00FB4605" w:rsidP="00FB4605">
      <w:pPr>
        <w:autoSpaceDE w:val="0"/>
        <w:autoSpaceDN w:val="0"/>
        <w:adjustRightInd w:val="0"/>
        <w:spacing w:after="0" w:line="240" w:lineRule="auto"/>
        <w:rPr>
          <w:rFonts w:ascii="Times New Roman" w:hAnsi="Times New Roman" w:cs="Times New Roman"/>
          <w:i/>
          <w:iCs/>
          <w:sz w:val="24"/>
          <w:szCs w:val="24"/>
        </w:rPr>
      </w:pPr>
      <w:r w:rsidRPr="00FB4605">
        <w:rPr>
          <w:rFonts w:ascii="Times New Roman" w:hAnsi="Times New Roman" w:cs="Times New Roman"/>
          <w:i/>
          <w:iCs/>
          <w:sz w:val="24"/>
          <w:szCs w:val="24"/>
        </w:rPr>
        <w:t>16.4. Модуль «Инклюзивное пространство».</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Инклюзивное образовательное пространство строится как комфортная и доступная среда для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детей с особыми образовательными потребностями и должно быть направлено на</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 xml:space="preserve">социализацию детей с ограниченными возможностями здоровья (далее — </w:t>
      </w:r>
      <w:r w:rsidR="00C35774">
        <w:rPr>
          <w:rFonts w:ascii="Times New Roman" w:hAnsi="Times New Roman" w:cs="Times New Roman"/>
          <w:sz w:val="24"/>
          <w:szCs w:val="24"/>
        </w:rPr>
        <w:t>ОВ</w:t>
      </w:r>
      <w:r w:rsidRPr="00FB4605">
        <w:rPr>
          <w:rFonts w:ascii="Times New Roman" w:hAnsi="Times New Roman" w:cs="Times New Roman"/>
          <w:sz w:val="24"/>
          <w:szCs w:val="24"/>
        </w:rPr>
        <w:t>3), инвалидностью</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и адаптацию их в самостоятельной жизни.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При организации инклюзивного пространства создаются особые условия: организационное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обеспечение (нормативно-правовая база);</w:t>
      </w:r>
    </w:p>
    <w:p w:rsidR="00C35774"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 xml:space="preserve">материально-техническое обеспечение, включая архитектурную доступность; </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кадровое</w:t>
      </w:r>
      <w:r w:rsidR="00C35774">
        <w:rPr>
          <w:rFonts w:ascii="Times New Roman" w:hAnsi="Times New Roman" w:cs="Times New Roman"/>
          <w:sz w:val="24"/>
          <w:szCs w:val="24"/>
        </w:rPr>
        <w:t xml:space="preserve"> </w:t>
      </w:r>
      <w:r w:rsidRPr="00FB4605">
        <w:rPr>
          <w:rFonts w:ascii="Times New Roman" w:hAnsi="Times New Roman" w:cs="Times New Roman"/>
          <w:sz w:val="24"/>
          <w:szCs w:val="24"/>
        </w:rPr>
        <w:t>обеспечение, в том числе комплексное психолого-педагогическое сопровождение ребенка с</w:t>
      </w:r>
    </w:p>
    <w:p w:rsidR="00FB4605" w:rsidRPr="00FB4605" w:rsidRDefault="00C35774" w:rsidP="00FB4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ОВ</w:t>
      </w:r>
      <w:r w:rsidR="00FB4605" w:rsidRPr="00FB4605">
        <w:rPr>
          <w:rFonts w:ascii="Times New Roman" w:hAnsi="Times New Roman" w:cs="Times New Roman"/>
          <w:sz w:val="24"/>
          <w:szCs w:val="24"/>
        </w:rPr>
        <w:t>3, инвалидностью на протяжении всего периода его пребывания в организации отдыха детей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и их оздоровления;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программно-методическое обеспечение (реализация адаптированных образовательных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программ, программ коррекционной работы).</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Специальными задачами воспитания детей с особыми образовательными потребностями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являются: налаживание эмоционально-положительного взаимодействия с окружающими для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их успешной социальной адаптации и интеграции в организации отдыха детей и их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оздоровления; формирование доброжелательного отношения к детям и их семьям со стороны</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всех участников воспитательного процесса; построение воспитательной работы с учетом</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индивидуальных особенностей и возможностей каждого ребенка.</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 xml:space="preserve">При организации воспитания детей с </w:t>
      </w:r>
      <w:r w:rsidR="00C35774">
        <w:rPr>
          <w:rFonts w:ascii="Times New Roman" w:hAnsi="Times New Roman" w:cs="Times New Roman"/>
          <w:sz w:val="24"/>
          <w:szCs w:val="24"/>
        </w:rPr>
        <w:t>ОВ</w:t>
      </w:r>
      <w:r w:rsidRPr="00FB4605">
        <w:rPr>
          <w:rFonts w:ascii="Times New Roman" w:hAnsi="Times New Roman" w:cs="Times New Roman"/>
          <w:sz w:val="24"/>
          <w:szCs w:val="24"/>
        </w:rPr>
        <w:t>3, инвалидностью следует ориентироваться на:</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формирование личности ребенка с особыми образовательными потребностями с</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proofErr w:type="gramStart"/>
      <w:r w:rsidRPr="00FB4605">
        <w:rPr>
          <w:rFonts w:ascii="Times New Roman" w:hAnsi="Times New Roman" w:cs="Times New Roman"/>
          <w:sz w:val="24"/>
          <w:szCs w:val="24"/>
        </w:rPr>
        <w:t>использованием</w:t>
      </w:r>
      <w:proofErr w:type="gramEnd"/>
      <w:r w:rsidRPr="00FB4605">
        <w:rPr>
          <w:rFonts w:ascii="Times New Roman" w:hAnsi="Times New Roman" w:cs="Times New Roman"/>
          <w:sz w:val="24"/>
          <w:szCs w:val="24"/>
        </w:rPr>
        <w:t xml:space="preserve"> соответствующим возрасту и физическому и (или) психическому состоянию</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методов воспитания;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создание оптимальных условий совместного воспитания детей с особыми образовательными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lastRenderedPageBreak/>
        <w:t>потребностями и их сверстников с использованием вспомогательных технических средств</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коллективного и индивидуального пользования и педагогических приемов, организацией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совместных форм работы;</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вожатых, воспитателей, педагогов-психологов, учителей-логопедов, учителей- дефектологов;</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 xml:space="preserve">личностно-ориентированный подход в организации </w:t>
      </w:r>
      <w:proofErr w:type="gramStart"/>
      <w:r w:rsidRPr="00FB4605">
        <w:rPr>
          <w:rFonts w:ascii="Times New Roman" w:hAnsi="Times New Roman" w:cs="Times New Roman"/>
          <w:sz w:val="24"/>
          <w:szCs w:val="24"/>
        </w:rPr>
        <w:t>всех видов деятельности</w:t>
      </w:r>
      <w:proofErr w:type="gramEnd"/>
      <w:r w:rsidRPr="00FB4605">
        <w:rPr>
          <w:rFonts w:ascii="Times New Roman" w:hAnsi="Times New Roman" w:cs="Times New Roman"/>
          <w:sz w:val="24"/>
          <w:szCs w:val="24"/>
        </w:rPr>
        <w:t xml:space="preserve"> обучающихся с</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особыми образовательными потребностями.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Ключевым условием создания инклюзивного пространства является равноправное включение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 xml:space="preserve">в общий воспитательный процесс всех участников смены (детей с </w:t>
      </w:r>
      <w:r w:rsidR="00C35774">
        <w:rPr>
          <w:rFonts w:ascii="Times New Roman" w:hAnsi="Times New Roman" w:cs="Times New Roman"/>
          <w:sz w:val="24"/>
          <w:szCs w:val="24"/>
        </w:rPr>
        <w:t>ОВ</w:t>
      </w:r>
      <w:r w:rsidRPr="00FB4605">
        <w:rPr>
          <w:rFonts w:ascii="Times New Roman" w:hAnsi="Times New Roman" w:cs="Times New Roman"/>
          <w:sz w:val="24"/>
          <w:szCs w:val="24"/>
        </w:rPr>
        <w:t>3, детей с особыми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образовательными потребностями, их нормативно развивающихся сверстников, воспитателей,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вожатых, педагогов-психологов, учителей-логопедов, учителей-дефектологов).</w:t>
      </w:r>
    </w:p>
    <w:p w:rsidR="00FB4605" w:rsidRPr="00FB4605" w:rsidRDefault="00FB4605" w:rsidP="00FB4605">
      <w:pPr>
        <w:autoSpaceDE w:val="0"/>
        <w:autoSpaceDN w:val="0"/>
        <w:adjustRightInd w:val="0"/>
        <w:spacing w:after="0" w:line="240" w:lineRule="auto"/>
        <w:rPr>
          <w:rFonts w:ascii="Times New Roman" w:hAnsi="Times New Roman" w:cs="Times New Roman"/>
          <w:i/>
          <w:iCs/>
          <w:sz w:val="24"/>
          <w:szCs w:val="24"/>
        </w:rPr>
      </w:pPr>
      <w:r w:rsidRPr="00FB4605">
        <w:rPr>
          <w:rFonts w:ascii="Times New Roman" w:hAnsi="Times New Roman" w:cs="Times New Roman"/>
          <w:i/>
          <w:iCs/>
          <w:sz w:val="24"/>
          <w:szCs w:val="24"/>
        </w:rPr>
        <w:t>16.5. Модуль «Профориентация».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Воспитательная деятельность по профориентации включает в себя профессиональное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просвещение, диагностику и консультирование по проблемам профориентации, организацию</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профессиональных проб и осуществляется через:</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профориентационные игры: симуляции, сюжетно-ролевые и деловые игры, квесты, решение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кейсов (ситуаций, в которых необходимо принять решение, занять определенную позицию),</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расширяющие знания детей о типах профессий, о способах выбора профессий, о достоинствах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и недостатках той или иной интересной детям профессиональной деятельности;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экскурсии на предприятия и встречи с гостями: экспертами в области профориентации,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представителями разных профессий, дающие детям начальные представления о существующих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профессиях и условиях работы людей, представляющих эти профессии;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организация тематических дней и профориентационных смен, в работе которых принимают</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участие эксперты из различных сфер производства, бизнеса, науки, и где дети могут</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познакомиться с профессиями, получить представление об их специфике, попробовать свои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силы в той или иной профессии, развить в себе соответствующие навыки, расширить знания о</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рынке труда;</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участие в работе всероссийских профориентационных проектов: просмотр лекций, решение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учебно-тренировочных задач, участие в мастер-классах.</w:t>
      </w:r>
    </w:p>
    <w:p w:rsidR="00FB4605" w:rsidRPr="00FB4605" w:rsidRDefault="00FB4605" w:rsidP="00FB4605">
      <w:pPr>
        <w:autoSpaceDE w:val="0"/>
        <w:autoSpaceDN w:val="0"/>
        <w:adjustRightInd w:val="0"/>
        <w:spacing w:after="0" w:line="240" w:lineRule="auto"/>
        <w:rPr>
          <w:rFonts w:ascii="Times New Roman" w:hAnsi="Times New Roman" w:cs="Times New Roman"/>
          <w:i/>
          <w:iCs/>
          <w:sz w:val="24"/>
          <w:szCs w:val="24"/>
        </w:rPr>
      </w:pPr>
      <w:r w:rsidRPr="00FB4605">
        <w:rPr>
          <w:rFonts w:ascii="Times New Roman" w:hAnsi="Times New Roman" w:cs="Times New Roman"/>
          <w:i/>
          <w:iCs/>
          <w:sz w:val="24"/>
          <w:szCs w:val="24"/>
        </w:rPr>
        <w:t>16.6. Модуль «Коллективная социально значимая деятельность в Движении Первых».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Данный модуль содержит в себе описание взаимодействия с Движением Первых с целью</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формирования у детей представления о назначении Движения Первых, о его месте и роли в</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достижении приоритетных национальных целей Российской Федерации и своем личном вкладе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 социально значимую деятельность. Предусмотрено включение в Программу воспитательной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работы следующих форматов:</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программа профильной смены Движения Первых — программы для детей возрасте от 7 до 17</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лет, выстроенные по логике конструктора профильных смен Движения Первых и направленные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на приобщение подрастающего поколения к российским традиционным духовно-нравственным</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ценностям, создание условий для личностного развития и гражданского становления детей,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усвоение ими норм поведения в интересах человека, семьи, общества и государства, вовлечение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 деятельность Движения Первых. Профильные смены Движения Первых проводятся во всех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организациях отдыха детей и их оздоровления разных типов во всех регионах. Одним из</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вариантов профильных смен Движения Первых для младших школьников является программа</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«Содружество Орлят России»;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тематический День Первых — эффективно построенная система воспитательных событий,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обеспечивающая, с одной стороны, просвещение и всестороннее развитие участников через</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их включение в различные виды полезной и интересной деятельности, с другой —</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формирование и расширение представлений о Движении Первых, стимулирование активного</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участия в деятельности Движения Первых;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профильный отряд Движения Первых — постоянно действующий орган детского</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самоуправления из числа активных участников Движения Первых. Его деятельность строится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на разработке и реализации детских инициатив, популяризирующих полезную деятельность 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возможности в Движении Первых.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Воспитательный потенциал данного модуля реализуется в рамках следующих возможных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мероприятий и форм воспитательной работы:</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классные встречи с успешными активистами Движения Первых — открытый диалог «путь к</w:t>
      </w:r>
    </w:p>
    <w:p w:rsidR="00FB4605" w:rsidRPr="00FB4605" w:rsidRDefault="00C35774" w:rsidP="00FB46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успеху</w:t>
      </w:r>
      <w:r w:rsidR="00FB4605" w:rsidRPr="00FB4605">
        <w:rPr>
          <w:rFonts w:ascii="Times New Roman" w:hAnsi="Times New Roman" w:cs="Times New Roman"/>
          <w:sz w:val="24"/>
          <w:szCs w:val="24"/>
        </w:rPr>
        <w:t>», мотивационная встреча «равный-равному» способствует формированию активной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жизненной позиции и уверенности в себе у участников смены на примере успеха ровесника;</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волонтерские мастер-классы — проведение занятий и встреч для знакомства детей с</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принципами, направлениями волонтерства и его историей;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акции по благоустройству территории, посадке деревьев, уборке природных зон — вклад в</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сохранение окружающей среды и экологическое благополучие;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социальные акции — мероприятия по сбору вещей, игрушек, книг для детских домов 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малообеспеченных семей с целью развития у детей чувств сопричастности и социальной</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ответственности;</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организация мероприятий для младших отрядов — старшие дети помогают в организации игр,</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представлений и праздников для младших, что развивает навыки заботы о других и лидерские</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качества;</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акции по защите животных — сбор корма для приютов, изготовление кормушек для птиц и так</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далее, что развивает чувство ответственности и доброты;</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обучение навыкам оказания первой помощи — тренинги по оказанию первой помощи помогают</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детям научиться заботиться о других и быть полезными в экстренных ситуациях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благоустройство мемориалов и памятных мест, изучение исторического значения этих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объектов с целью укрепления патриотизма и чувства уважения к культурному наследию;</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медиа-волонтерство — ведение блога, создание фото- и видео продуктов о волонтерских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инициативах организации отдыха детей и их оздоровления с целью развития навыков</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коммуникации медиа-творчества;</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проектировочный семинар о траектории социального развития в Движении Первых.</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Программно-методический комплекс Движения Первых включает программы смен по</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направлениям деятельности, программы для актива, программы лагерей дневного пребывания</w:t>
      </w:r>
    </w:p>
    <w:p w:rsidR="00FB4605" w:rsidRPr="00FB4605" w:rsidRDefault="00FB4605" w:rsidP="00FB4605">
      <w:pPr>
        <w:autoSpaceDE w:val="0"/>
        <w:autoSpaceDN w:val="0"/>
        <w:adjustRightInd w:val="0"/>
        <w:spacing w:after="0" w:line="240" w:lineRule="auto"/>
        <w:rPr>
          <w:rFonts w:ascii="Times New Roman" w:hAnsi="Times New Roman" w:cs="Times New Roman"/>
          <w:sz w:val="24"/>
          <w:szCs w:val="24"/>
        </w:rPr>
      </w:pPr>
      <w:r w:rsidRPr="00FB4605">
        <w:rPr>
          <w:rFonts w:ascii="Times New Roman" w:hAnsi="Times New Roman" w:cs="Times New Roman"/>
          <w:sz w:val="24"/>
          <w:szCs w:val="24"/>
        </w:rPr>
        <w:t>и содержит инструктивное описание деятельности вожатых и участников смены по каждому</w:t>
      </w:r>
    </w:p>
    <w:p w:rsidR="00FB4605" w:rsidRDefault="00FB4605" w:rsidP="00FB4605">
      <w:pPr>
        <w:pStyle w:val="Default"/>
        <w:rPr>
          <w:color w:val="auto"/>
        </w:rPr>
      </w:pPr>
      <w:r w:rsidRPr="00FB4605">
        <w:rPr>
          <w:color w:val="auto"/>
        </w:rPr>
        <w:t>мероприятию (сценарии, инструкции, ход дел</w:t>
      </w:r>
      <w:r w:rsidR="00C35774">
        <w:rPr>
          <w:color w:val="auto"/>
        </w:rPr>
        <w:t>).</w:t>
      </w:r>
    </w:p>
    <w:p w:rsidR="001F016B" w:rsidRPr="001F016B" w:rsidRDefault="001F016B" w:rsidP="001F016B">
      <w:pPr>
        <w:autoSpaceDE w:val="0"/>
        <w:autoSpaceDN w:val="0"/>
        <w:adjustRightInd w:val="0"/>
        <w:spacing w:after="0" w:line="240" w:lineRule="auto"/>
        <w:rPr>
          <w:rFonts w:ascii="Times New Roman" w:hAnsi="Times New Roman" w:cs="Times New Roman"/>
          <w:bCs/>
          <w:sz w:val="24"/>
          <w:szCs w:val="24"/>
        </w:rPr>
      </w:pPr>
      <w:r w:rsidRPr="001F016B">
        <w:rPr>
          <w:rFonts w:ascii="Times New Roman" w:hAnsi="Times New Roman" w:cs="Times New Roman"/>
          <w:bCs/>
          <w:sz w:val="24"/>
          <w:szCs w:val="24"/>
        </w:rPr>
        <w:t>17. Вариативные содержательные модули.</w:t>
      </w:r>
    </w:p>
    <w:p w:rsidR="001F016B" w:rsidRPr="001F016B" w:rsidRDefault="001F016B" w:rsidP="001F016B">
      <w:pPr>
        <w:autoSpaceDE w:val="0"/>
        <w:autoSpaceDN w:val="0"/>
        <w:adjustRightInd w:val="0"/>
        <w:spacing w:after="0" w:line="240" w:lineRule="auto"/>
        <w:rPr>
          <w:rFonts w:ascii="Times New Roman" w:hAnsi="Times New Roman" w:cs="Times New Roman"/>
          <w:i/>
          <w:iCs/>
          <w:sz w:val="24"/>
          <w:szCs w:val="24"/>
        </w:rPr>
      </w:pPr>
      <w:r w:rsidRPr="001F016B">
        <w:rPr>
          <w:rFonts w:ascii="Times New Roman" w:hAnsi="Times New Roman" w:cs="Times New Roman"/>
          <w:i/>
          <w:iCs/>
          <w:sz w:val="24"/>
          <w:szCs w:val="24"/>
        </w:rPr>
        <w:t>17.1. Модуль «Экскурсии и походы».</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Для детей и подростков организуются туристские походы, экологические тропы, тематические</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экскурсии: профориентационные, экскурсии по памятным местам и местам боевой славы, в</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музей, картинную галерею, технопарк.</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На экскурсиях, в походах создаются благоприятные условия для воспитания у детей</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самостоятельности и ответственности, формирования у них навыков безопасного поведения в</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природной среде, самообслуживающего труда, обучения рациональному использованию своего</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времени, сил и имущества.</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В зависимости от возраста детей выбирается тематика, форма, продолжительность, оценка</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результативности экскурсии и похода.</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Для описания работы по данному модулю целесообразно указать партнерские организации, а</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также раскрыть механизм подготовки и проведения экскурсии или похода. Деятельность в</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рамках данного модуля определяется формой организации отдыха детей и их оздоровления.</w:t>
      </w:r>
    </w:p>
    <w:p w:rsidR="001F016B" w:rsidRPr="001F016B" w:rsidRDefault="001F016B" w:rsidP="001F016B">
      <w:pPr>
        <w:autoSpaceDE w:val="0"/>
        <w:autoSpaceDN w:val="0"/>
        <w:adjustRightInd w:val="0"/>
        <w:spacing w:after="0" w:line="240" w:lineRule="auto"/>
        <w:rPr>
          <w:rFonts w:ascii="Times New Roman" w:hAnsi="Times New Roman" w:cs="Times New Roman"/>
          <w:i/>
          <w:iCs/>
          <w:sz w:val="24"/>
          <w:szCs w:val="24"/>
        </w:rPr>
      </w:pPr>
      <w:r w:rsidRPr="001F016B">
        <w:rPr>
          <w:rFonts w:ascii="Times New Roman" w:hAnsi="Times New Roman" w:cs="Times New Roman"/>
          <w:i/>
          <w:iCs/>
          <w:sz w:val="24"/>
          <w:szCs w:val="24"/>
        </w:rPr>
        <w:t>17.2. Модуль «Кружки и секции».</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Дополнительное образование детей в организации отдыха детей и их оздоровления может</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являться одним из основных видов деятельности и реализовываться через программы</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профильных (специализированных, тематических) смен, а также деятельность кружковых</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объединений, секций, клубов по интересам, студий, дополняющих программы смен в условиях</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организации отдыха детей и их оздоровления.</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Реализация воспитательного потенциала дополнительного образования в рамках шести</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направленностей дополнительных общеразвивающих программ: социально-гуманитарная;</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художественная; естественнонаучная; техническая; туристско-краеведческая; физкультурно-</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спортивная.</w:t>
      </w:r>
    </w:p>
    <w:p w:rsidR="001F016B" w:rsidRPr="001F016B" w:rsidRDefault="001F016B" w:rsidP="001F016B">
      <w:pPr>
        <w:autoSpaceDE w:val="0"/>
        <w:autoSpaceDN w:val="0"/>
        <w:adjustRightInd w:val="0"/>
        <w:spacing w:after="0" w:line="240" w:lineRule="auto"/>
        <w:rPr>
          <w:rFonts w:ascii="Times New Roman" w:hAnsi="Times New Roman" w:cs="Times New Roman"/>
          <w:i/>
          <w:iCs/>
          <w:sz w:val="24"/>
          <w:szCs w:val="24"/>
        </w:rPr>
      </w:pPr>
      <w:r w:rsidRPr="001F016B">
        <w:rPr>
          <w:rFonts w:ascii="Times New Roman" w:hAnsi="Times New Roman" w:cs="Times New Roman"/>
          <w:i/>
          <w:iCs/>
          <w:sz w:val="24"/>
          <w:szCs w:val="24"/>
        </w:rPr>
        <w:t>17.3. Модуль «Цифровая и медиа-среда».</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Цифровая среда воспитания предполагает ряд следующих мероприятий: телемосты, онлайн-</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встречи, видеоконференции;</w:t>
      </w:r>
    </w:p>
    <w:p w:rsidR="001F016B" w:rsidRP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занятия, направленные на формирование культуры информационной безопасности,</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sidRPr="001F016B">
        <w:rPr>
          <w:rFonts w:ascii="Times New Roman" w:hAnsi="Times New Roman" w:cs="Times New Roman"/>
          <w:sz w:val="24"/>
          <w:szCs w:val="24"/>
        </w:rPr>
        <w:t>информационной грамотности, противодействие</w:t>
      </w:r>
      <w:r>
        <w:rPr>
          <w:rFonts w:ascii="Times New Roman" w:hAnsi="Times New Roman" w:cs="Times New Roman"/>
          <w:sz w:val="24"/>
          <w:szCs w:val="24"/>
        </w:rPr>
        <w:t xml:space="preserve"> распространению идеологии терроризма,</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профилактики травли в информационно- телекоммуникационной сети «Интернет»;</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онлайн-мероприятия в официальных группах организации в социальных сетях;</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освещение деятельности организации отдыха детей и их оздоровления в официальных</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группах в социальных сетях и на официальное сайте организации.</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Воспитательный потенциал медиапространства реализуется в рамках следующих видов и форм</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воспитательной работы:</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детский редакционный совет с участием консультирующих их взрослых, целью которого</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является освещение (через детскую газету (стенгазету), детское радио или телевидение,</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телеграмм-канал) наиболее интересных моментов жизни своего отряда или организации отдыха</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детей и их оздоровления;</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детская группа, принимающая участие в поддержке интернет-сайта организации и</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соответствующей группы в социальных сетях с целью освещения деятельности организации</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отдыха детей и их оздоровления в информационном пространстве, привлечения внимания</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общественности, информационного продвижения ценностей организации отдыха детей и их</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(законными представителями) могли бы открыто обсуждаться значимые для жизнедеятельности организации вопросы;</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детская медиа-студия, в рамках которой создаются фотографии, ролики, клипы, осуществляется</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участие детей в региональных или всероссийских конкурсах с детскими творческими медиа</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продуктами.</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Механизмом реализации информационного обеспечения является информирование возможных</w:t>
      </w:r>
    </w:p>
    <w:p w:rsidR="001F016B" w:rsidRDefault="001F016B" w:rsidP="001F01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участников воспитательного процесса об организации отдыха и оздоровления детей через</w:t>
      </w:r>
    </w:p>
    <w:p w:rsidR="001F016B" w:rsidRDefault="001F016B" w:rsidP="001F016B">
      <w:pPr>
        <w:pStyle w:val="Default"/>
        <w:rPr>
          <w:rFonts w:ascii="Times New Roman-Bold" w:hAnsi="Times New Roman-Bold" w:cs="Times New Roman-Bold"/>
          <w:sz w:val="20"/>
          <w:szCs w:val="20"/>
        </w:rPr>
      </w:pPr>
      <w:r>
        <w:t>информационно-телекоммуникационную сеть «Интернет» и средства массовой информации.</w:t>
      </w:r>
    </w:p>
    <w:p w:rsidR="001F016B" w:rsidRDefault="001F016B" w:rsidP="001F016B">
      <w:pPr>
        <w:pStyle w:val="Default"/>
        <w:rPr>
          <w:sz w:val="23"/>
          <w:szCs w:val="23"/>
        </w:rPr>
      </w:pPr>
      <w:r>
        <w:rPr>
          <w:sz w:val="23"/>
          <w:szCs w:val="23"/>
        </w:rPr>
        <w:t xml:space="preserve">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rsidR="001F016B" w:rsidRDefault="001F016B" w:rsidP="001F016B">
      <w:pPr>
        <w:pStyle w:val="Default"/>
        <w:rPr>
          <w:sz w:val="23"/>
          <w:szCs w:val="23"/>
        </w:rPr>
      </w:pPr>
      <w:r>
        <w:rPr>
          <w:sz w:val="23"/>
          <w:szCs w:val="23"/>
        </w:rPr>
        <w:t xml:space="preserve">Уровни реализации содержания включают в себя: </w:t>
      </w:r>
    </w:p>
    <w:p w:rsidR="001F016B" w:rsidRDefault="001F016B" w:rsidP="001F016B">
      <w:pPr>
        <w:pStyle w:val="Default"/>
        <w:rPr>
          <w:sz w:val="23"/>
          <w:szCs w:val="23"/>
        </w:rPr>
      </w:pPr>
      <w:r>
        <w:rPr>
          <w:sz w:val="23"/>
          <w:szCs w:val="23"/>
        </w:rPr>
        <w:t xml:space="preserve">18.1. </w:t>
      </w:r>
      <w:proofErr w:type="spellStart"/>
      <w:r>
        <w:rPr>
          <w:sz w:val="23"/>
          <w:szCs w:val="23"/>
        </w:rPr>
        <w:t>Общелагерный</w:t>
      </w:r>
      <w:proofErr w:type="spellEnd"/>
      <w:r>
        <w:rPr>
          <w:sz w:val="23"/>
          <w:szCs w:val="23"/>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p>
    <w:p w:rsidR="001F016B" w:rsidRDefault="001F016B" w:rsidP="001F016B">
      <w:pPr>
        <w:pStyle w:val="Default"/>
        <w:rPr>
          <w:sz w:val="23"/>
          <w:szCs w:val="23"/>
        </w:rPr>
      </w:pPr>
      <w:r>
        <w:rPr>
          <w:sz w:val="23"/>
          <w:szCs w:val="23"/>
        </w:rPr>
        <w:t xml:space="preserve">18.2. </w:t>
      </w:r>
      <w:proofErr w:type="spellStart"/>
      <w:r>
        <w:rPr>
          <w:sz w:val="23"/>
          <w:szCs w:val="23"/>
        </w:rPr>
        <w:t>Межотрядный</w:t>
      </w:r>
      <w:proofErr w:type="spellEnd"/>
      <w:r>
        <w:rPr>
          <w:sz w:val="23"/>
          <w:szCs w:val="23"/>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Pr>
          <w:sz w:val="23"/>
          <w:szCs w:val="23"/>
        </w:rPr>
        <w:t>гостевание</w:t>
      </w:r>
      <w:proofErr w:type="spellEnd"/>
      <w:r>
        <w:rPr>
          <w:sz w:val="23"/>
          <w:szCs w:val="23"/>
        </w:rPr>
        <w:t xml:space="preserve"> отрядов ("отряд в гостях у отряда"), которое предполагает взаимную подготовку и знакомство друг друга с особенностями своего уклада. </w:t>
      </w:r>
    </w:p>
    <w:p w:rsidR="001F016B" w:rsidRDefault="001F016B" w:rsidP="001F016B">
      <w:pPr>
        <w:pStyle w:val="Default"/>
        <w:rPr>
          <w:sz w:val="23"/>
          <w:szCs w:val="23"/>
        </w:rPr>
      </w:pPr>
      <w:r>
        <w:rPr>
          <w:sz w:val="23"/>
          <w:szCs w:val="23"/>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 </w:t>
      </w:r>
    </w:p>
    <w:p w:rsidR="001F016B" w:rsidRDefault="001F016B" w:rsidP="001F016B">
      <w:pPr>
        <w:pStyle w:val="Default"/>
        <w:rPr>
          <w:sz w:val="23"/>
          <w:szCs w:val="23"/>
        </w:rPr>
      </w:pPr>
      <w:r>
        <w:rPr>
          <w:sz w:val="23"/>
          <w:szCs w:val="23"/>
        </w:rPr>
        <w:t xml:space="preserve">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1F016B" w:rsidRDefault="001F016B" w:rsidP="001F016B">
      <w:pPr>
        <w:pStyle w:val="Default"/>
        <w:rPr>
          <w:sz w:val="23"/>
          <w:szCs w:val="23"/>
        </w:rPr>
      </w:pPr>
      <w:r>
        <w:rPr>
          <w:sz w:val="23"/>
          <w:szCs w:val="23"/>
        </w:rPr>
        <w:t xml:space="preserve">планирование и проведение отрядной деятельности; </w:t>
      </w:r>
    </w:p>
    <w:p w:rsidR="001F016B" w:rsidRDefault="001F016B" w:rsidP="001F016B">
      <w:pPr>
        <w:pStyle w:val="Default"/>
        <w:rPr>
          <w:sz w:val="23"/>
          <w:szCs w:val="23"/>
        </w:rPr>
      </w:pPr>
      <w:r>
        <w:rPr>
          <w:sz w:val="23"/>
          <w:szCs w:val="23"/>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1F016B" w:rsidRDefault="001F016B" w:rsidP="001F016B">
      <w:pPr>
        <w:pStyle w:val="Default"/>
        <w:rPr>
          <w:sz w:val="23"/>
          <w:szCs w:val="23"/>
        </w:rPr>
      </w:pPr>
      <w:r>
        <w:rPr>
          <w:sz w:val="23"/>
          <w:szCs w:val="23"/>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Pr>
          <w:sz w:val="23"/>
          <w:szCs w:val="23"/>
        </w:rPr>
        <w:t>общелагерные</w:t>
      </w:r>
      <w:proofErr w:type="spellEnd"/>
      <w:r>
        <w:rPr>
          <w:sz w:val="23"/>
          <w:szCs w:val="23"/>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1F016B" w:rsidRDefault="001F016B" w:rsidP="001F016B">
      <w:pPr>
        <w:pStyle w:val="Default"/>
        <w:rPr>
          <w:sz w:val="23"/>
          <w:szCs w:val="23"/>
        </w:rPr>
      </w:pPr>
      <w:r>
        <w:rPr>
          <w:sz w:val="23"/>
          <w:szCs w:val="23"/>
        </w:rPr>
        <w:lastRenderedPageBreak/>
        <w:t xml:space="preserve">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 </w:t>
      </w:r>
    </w:p>
    <w:p w:rsidR="001F016B" w:rsidRDefault="001F016B" w:rsidP="001F016B">
      <w:pPr>
        <w:pStyle w:val="Default"/>
        <w:rPr>
          <w:sz w:val="23"/>
          <w:szCs w:val="23"/>
        </w:rPr>
      </w:pPr>
      <w:r>
        <w:rPr>
          <w:sz w:val="23"/>
          <w:szCs w:val="23"/>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1F016B" w:rsidRDefault="001F016B" w:rsidP="001F016B">
      <w:pPr>
        <w:pStyle w:val="Default"/>
        <w:rPr>
          <w:sz w:val="23"/>
          <w:szCs w:val="23"/>
        </w:rPr>
      </w:pPr>
      <w:r>
        <w:rPr>
          <w:sz w:val="23"/>
          <w:szCs w:val="23"/>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1F016B" w:rsidRDefault="001F016B" w:rsidP="001F016B">
      <w:pPr>
        <w:pStyle w:val="Default"/>
        <w:rPr>
          <w:sz w:val="23"/>
          <w:szCs w:val="23"/>
        </w:rPr>
      </w:pPr>
      <w:r>
        <w:rPr>
          <w:sz w:val="23"/>
          <w:szCs w:val="23"/>
        </w:rPr>
        <w:t xml:space="preserve">диагностику интересов, склонностей, ценностных ориентаций, выявление лидеров, </w:t>
      </w:r>
      <w:proofErr w:type="spellStart"/>
      <w:r>
        <w:rPr>
          <w:sz w:val="23"/>
          <w:szCs w:val="23"/>
        </w:rPr>
        <w:t>референтных</w:t>
      </w:r>
      <w:proofErr w:type="spellEnd"/>
      <w:r>
        <w:rPr>
          <w:sz w:val="23"/>
          <w:szCs w:val="23"/>
        </w:rPr>
        <w:t xml:space="preserve"> групп, непопулярных детей через наблюдение, игры, анкеты; </w:t>
      </w:r>
    </w:p>
    <w:p w:rsidR="001F016B" w:rsidRDefault="001F016B" w:rsidP="001F016B">
      <w:pPr>
        <w:pStyle w:val="Default"/>
        <w:rPr>
          <w:sz w:val="23"/>
          <w:szCs w:val="23"/>
        </w:rPr>
      </w:pPr>
      <w:r>
        <w:rPr>
          <w:sz w:val="23"/>
          <w:szCs w:val="23"/>
        </w:rPr>
        <w:t xml:space="preserve">аналитическую работу с детьми: анализ дня, анализ ситуации, мероприятия, анализ смены, результатов; </w:t>
      </w:r>
    </w:p>
    <w:p w:rsidR="001F016B" w:rsidRDefault="001F016B" w:rsidP="001F016B">
      <w:pPr>
        <w:pStyle w:val="Default"/>
        <w:rPr>
          <w:sz w:val="23"/>
          <w:szCs w:val="23"/>
        </w:rPr>
      </w:pPr>
      <w:r>
        <w:rPr>
          <w:sz w:val="23"/>
          <w:szCs w:val="23"/>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 </w:t>
      </w:r>
    </w:p>
    <w:p w:rsidR="001F016B" w:rsidRDefault="001F016B" w:rsidP="001F016B">
      <w:pPr>
        <w:pStyle w:val="Default"/>
        <w:rPr>
          <w:sz w:val="23"/>
          <w:szCs w:val="23"/>
        </w:rPr>
      </w:pPr>
      <w:r>
        <w:rPr>
          <w:sz w:val="23"/>
          <w:szCs w:val="23"/>
        </w:rPr>
        <w:t xml:space="preserve">проведение сбора отряда: хозяйственный сбор, организационный сбор, утренний информационный сбор отряда и другие; </w:t>
      </w:r>
    </w:p>
    <w:p w:rsidR="001F016B" w:rsidRDefault="001F016B" w:rsidP="001F016B">
      <w:pPr>
        <w:pStyle w:val="Default"/>
        <w:rPr>
          <w:sz w:val="23"/>
          <w:szCs w:val="23"/>
        </w:rPr>
      </w:pPr>
      <w:r>
        <w:rPr>
          <w:sz w:val="23"/>
          <w:szCs w:val="23"/>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Pr>
          <w:sz w:val="23"/>
          <w:szCs w:val="23"/>
        </w:rPr>
        <w:t>эмпатичностью</w:t>
      </w:r>
      <w:proofErr w:type="spellEnd"/>
      <w:r>
        <w:rPr>
          <w:sz w:val="23"/>
          <w:szCs w:val="23"/>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w:t>
      </w:r>
    </w:p>
    <w:p w:rsidR="001F016B" w:rsidRDefault="001F016B" w:rsidP="001F016B">
      <w:pPr>
        <w:pStyle w:val="Default"/>
        <w:rPr>
          <w:sz w:val="23"/>
          <w:szCs w:val="23"/>
        </w:rPr>
      </w:pPr>
      <w:r>
        <w:rPr>
          <w:sz w:val="23"/>
          <w:szCs w:val="23"/>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1F016B" w:rsidRDefault="001F016B" w:rsidP="001F016B">
      <w:pPr>
        <w:pStyle w:val="Default"/>
        <w:rPr>
          <w:color w:val="auto"/>
        </w:rPr>
      </w:pPr>
      <w:r>
        <w:rPr>
          <w:sz w:val="23"/>
          <w:szCs w:val="23"/>
        </w:rPr>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C01F84" w:rsidRPr="00C01F84" w:rsidRDefault="00C01F84" w:rsidP="00C01F84">
      <w:pPr>
        <w:pStyle w:val="Default"/>
      </w:pPr>
      <w:r w:rsidRPr="00C01F84">
        <w:rPr>
          <w:b/>
          <w:bCs/>
        </w:rPr>
        <w:t xml:space="preserve">III. </w:t>
      </w:r>
      <w:r w:rsidR="003D6C13" w:rsidRPr="00C01F84">
        <w:rPr>
          <w:b/>
          <w:bCs/>
        </w:rPr>
        <w:t>Организационный</w:t>
      </w:r>
      <w:r w:rsidRPr="00C01F84">
        <w:rPr>
          <w:b/>
          <w:bCs/>
        </w:rPr>
        <w:t xml:space="preserve"> </w:t>
      </w:r>
      <w:r w:rsidR="003D6C13" w:rsidRPr="00C01F84">
        <w:rPr>
          <w:b/>
          <w:bCs/>
        </w:rPr>
        <w:t>раздел</w:t>
      </w:r>
      <w:r w:rsidRPr="00C01F84">
        <w:rPr>
          <w:b/>
          <w:bCs/>
        </w:rPr>
        <w:t xml:space="preserve"> </w:t>
      </w:r>
    </w:p>
    <w:p w:rsidR="00C01F84" w:rsidRPr="003D6C13" w:rsidRDefault="00C01F84" w:rsidP="00C01F84">
      <w:pPr>
        <w:pStyle w:val="Default"/>
        <w:rPr>
          <w:i/>
        </w:rPr>
      </w:pPr>
      <w:r w:rsidRPr="003D6C13">
        <w:rPr>
          <w:b/>
          <w:bCs/>
          <w:i/>
        </w:rPr>
        <w:t xml:space="preserve">3.1 Особенности организации воспитательной деятельности в условиях детского лагеря дневного пребывания </w:t>
      </w:r>
    </w:p>
    <w:p w:rsidR="003D6C13" w:rsidRPr="003D6C13" w:rsidRDefault="003D6C13" w:rsidP="003D6C13">
      <w:pPr>
        <w:pStyle w:val="Default"/>
      </w:pPr>
      <w:r w:rsidRPr="003D6C13">
        <w:t xml:space="preserve">Детский оздоровительный лагерь с дневным пребыванием детей организуется на базе МОУ Большекошинской средней школы. В связи с тем, что основную часть педагогического коллектива лагеря с дневным пребыванием детей составляют педагогические работники школы, в календарном плане воспитательной работы преобладают привычные для образовательной организации форматы. </w:t>
      </w:r>
    </w:p>
    <w:p w:rsidR="003D6C13" w:rsidRPr="003D6C13" w:rsidRDefault="003D6C13" w:rsidP="003D6C13">
      <w:pPr>
        <w:pStyle w:val="Default"/>
      </w:pPr>
      <w:r w:rsidRPr="003D6C13">
        <w:t xml:space="preserve">Детский лагерь труда и отдыха организуются для детей с 13 лет и предполагают ежедневную работу в течение нескольких часов. </w:t>
      </w:r>
    </w:p>
    <w:p w:rsidR="003D6C13" w:rsidRPr="003D6C13" w:rsidRDefault="003D6C13" w:rsidP="003D6C13">
      <w:pPr>
        <w:pStyle w:val="Default"/>
      </w:pPr>
      <w:r w:rsidRPr="003D6C13">
        <w:t xml:space="preserve">Программа воспитательной работы такой организации отдыха детей и их оздоровления должна учитывает возрастные и психофизиологические особенности, уделяет внимание вопросам профориентации, а также включает характерные дискуссионные форматы, ролевые игры, </w:t>
      </w:r>
      <w:proofErr w:type="spellStart"/>
      <w:r w:rsidRPr="003D6C13">
        <w:t>квизы</w:t>
      </w:r>
      <w:proofErr w:type="spellEnd"/>
      <w:r w:rsidRPr="003D6C13">
        <w:t xml:space="preserve"> и другие интеллектуальные конкурсы. </w:t>
      </w:r>
    </w:p>
    <w:p w:rsidR="009A4C6B" w:rsidRDefault="009A4C6B" w:rsidP="009A4C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воспитания реализуется посредством формирования социокультурного</w:t>
      </w:r>
    </w:p>
    <w:p w:rsidR="009A4C6B" w:rsidRDefault="009A4C6B" w:rsidP="009A4C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воспитательного пространства при соблюдении условий создания уклада, отражающего</w:t>
      </w:r>
    </w:p>
    <w:p w:rsidR="009A4C6B" w:rsidRDefault="009A4C6B" w:rsidP="009A4C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w:t>
      </w:r>
    </w:p>
    <w:p w:rsidR="009A4C6B" w:rsidRDefault="009A4C6B" w:rsidP="009A4C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Направленность лагеря - комплексная. Включает в себя разноплановую деятельность и</w:t>
      </w:r>
    </w:p>
    <w:p w:rsidR="009A4C6B" w:rsidRDefault="009A4C6B" w:rsidP="009A4C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объединяет различные направления оздоровления, отдыха и занятости детей и подростков:</w:t>
      </w:r>
    </w:p>
    <w:p w:rsidR="009A4C6B" w:rsidRDefault="009A4C6B" w:rsidP="009A4C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 духовное, патриотическое развитие детей, средствами игры, познавательной и</w:t>
      </w:r>
    </w:p>
    <w:p w:rsidR="009A4C6B" w:rsidRDefault="009A4C6B" w:rsidP="009A4C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трудовой деятельности.</w:t>
      </w:r>
    </w:p>
    <w:p w:rsidR="003D6C13" w:rsidRPr="003D6C13" w:rsidRDefault="003D6C13" w:rsidP="003D6C13">
      <w:pPr>
        <w:pStyle w:val="Default"/>
      </w:pPr>
      <w:r w:rsidRPr="003D6C13">
        <w:t xml:space="preserve">Уклад организации отдыха детей и их оздоровления непосредственно связан с такими характеристиками, как </w:t>
      </w:r>
    </w:p>
    <w:p w:rsidR="003D6C13" w:rsidRPr="003D6C13" w:rsidRDefault="003D6C13" w:rsidP="003D6C13">
      <w:pPr>
        <w:pStyle w:val="Default"/>
      </w:pPr>
      <w:r w:rsidRPr="003D6C13">
        <w:t xml:space="preserve">- открытость организации как социальной среды; </w:t>
      </w:r>
    </w:p>
    <w:p w:rsidR="003D6C13" w:rsidRPr="003D6C13" w:rsidRDefault="003D6C13" w:rsidP="003D6C13">
      <w:pPr>
        <w:pStyle w:val="Default"/>
      </w:pPr>
      <w:r w:rsidRPr="003D6C13">
        <w:lastRenderedPageBreak/>
        <w:t xml:space="preserve">-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w:t>
      </w:r>
    </w:p>
    <w:p w:rsidR="003D6C13" w:rsidRPr="003D6C13" w:rsidRDefault="003D6C13" w:rsidP="003D6C13">
      <w:pPr>
        <w:pStyle w:val="Default"/>
      </w:pPr>
      <w:r w:rsidRPr="003D6C13">
        <w:t xml:space="preserve">- временность (коллектив каждой смены различен); </w:t>
      </w:r>
    </w:p>
    <w:p w:rsidR="003D6C13" w:rsidRPr="003D6C13" w:rsidRDefault="003D6C13" w:rsidP="003D6C13">
      <w:pPr>
        <w:pStyle w:val="Default"/>
      </w:pPr>
      <w:r w:rsidRPr="003D6C13">
        <w:t xml:space="preserve">- </w:t>
      </w:r>
      <w:proofErr w:type="spellStart"/>
      <w:r w:rsidRPr="003D6C13">
        <w:t>многопрофильность</w:t>
      </w:r>
      <w:proofErr w:type="spellEnd"/>
      <w:r w:rsidRPr="003D6C13">
        <w:t xml:space="preserve"> и вариативность (разнообразие видов деятельности, подвижность межличностных контактов, интенсивность отношений); </w:t>
      </w:r>
    </w:p>
    <w:p w:rsidR="003D6C13" w:rsidRPr="003D6C13" w:rsidRDefault="003D6C13" w:rsidP="003D6C13">
      <w:pPr>
        <w:pStyle w:val="Default"/>
      </w:pPr>
      <w:r w:rsidRPr="003D6C13">
        <w:t xml:space="preserve">- предопределенность законов и традиций. </w:t>
      </w:r>
    </w:p>
    <w:p w:rsidR="003D6C13" w:rsidRDefault="003D6C13" w:rsidP="003D6C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детского лагеря, определяющие его «уникальность»:</w:t>
      </w:r>
    </w:p>
    <w:p w:rsidR="003D6C13" w:rsidRDefault="003D6C13" w:rsidP="003D6C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добровольность включения детей в разработку, подготовку общих дел, в организацию</w:t>
      </w:r>
    </w:p>
    <w:p w:rsidR="003D6C13" w:rsidRDefault="003D6C13" w:rsidP="003D6C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жизни лагеря;</w:t>
      </w:r>
    </w:p>
    <w:p w:rsidR="003D6C13" w:rsidRDefault="003D6C13" w:rsidP="003D6C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сочетание индивидуального и коллективного включения детей в различные виды</w:t>
      </w:r>
    </w:p>
    <w:p w:rsidR="003D6C13" w:rsidRDefault="003D6C13" w:rsidP="003D6C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 (творческие, развивающие, интеллектуальные);</w:t>
      </w:r>
    </w:p>
    <w:p w:rsidR="003D6C13" w:rsidRDefault="003D6C13" w:rsidP="003D6C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систематическое информирование о результатах состязаний, конкурсов, об условиях</w:t>
      </w:r>
    </w:p>
    <w:p w:rsidR="003D6C13" w:rsidRDefault="003D6C13" w:rsidP="003D6C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участия в том или ином деле;</w:t>
      </w:r>
    </w:p>
    <w:p w:rsidR="003D6C13" w:rsidRDefault="003D6C13" w:rsidP="003D6C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организация различных видов стимулирования детей и взрослых;</w:t>
      </w:r>
    </w:p>
    <w:p w:rsidR="003D6C13" w:rsidRDefault="003D6C13" w:rsidP="003D6C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многообразие предлагаемых видов деятельности (право выбора посильного участия в деле);</w:t>
      </w:r>
    </w:p>
    <w:p w:rsidR="003D6C13" w:rsidRDefault="003D6C13" w:rsidP="003D6C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отбор педагогических средств с учетом возрастных и индивидуальных особенностей,</w:t>
      </w:r>
    </w:p>
    <w:p w:rsidR="003D6C13" w:rsidRDefault="003D6C13" w:rsidP="003D6C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способствующих обеспечению успешной самореализации ребенка;</w:t>
      </w:r>
    </w:p>
    <w:p w:rsidR="003D6C13" w:rsidRDefault="003D6C13" w:rsidP="003D6C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создание ситуации успеха в избранных ребенком видах деятельности, индивидуальное</w:t>
      </w:r>
    </w:p>
    <w:p w:rsidR="003D6C13" w:rsidRDefault="003D6C13" w:rsidP="003D6C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публичное поощрение достигнутого;</w:t>
      </w:r>
    </w:p>
    <w:p w:rsidR="003D6C13" w:rsidRDefault="003D6C13" w:rsidP="003D6C13">
      <w:pPr>
        <w:pStyle w:val="Default"/>
      </w:pPr>
      <w:r>
        <w:rPr>
          <w:sz w:val="28"/>
          <w:szCs w:val="28"/>
        </w:rPr>
        <w:t xml:space="preserve">- </w:t>
      </w:r>
      <w:r>
        <w:t>создание возможности переключения с одного вида деятельности на другой.</w:t>
      </w:r>
    </w:p>
    <w:p w:rsidR="00C01F84" w:rsidRPr="009A4C6B" w:rsidRDefault="00C01F84" w:rsidP="00C01F84">
      <w:pPr>
        <w:pStyle w:val="Default"/>
      </w:pPr>
      <w:r w:rsidRPr="009A4C6B">
        <w:t xml:space="preserve">Реализация Программы включает в себя: </w:t>
      </w:r>
    </w:p>
    <w:p w:rsidR="00C01F84" w:rsidRPr="009A4C6B" w:rsidRDefault="00C01F84" w:rsidP="00C01F84">
      <w:pPr>
        <w:pStyle w:val="Default"/>
      </w:pPr>
      <w:r w:rsidRPr="009A4C6B">
        <w:t xml:space="preserve">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rsidR="00C01F84" w:rsidRPr="009A4C6B" w:rsidRDefault="00C01F84" w:rsidP="00C01F84">
      <w:pPr>
        <w:pStyle w:val="Default"/>
        <w:rPr>
          <w:color w:val="auto"/>
        </w:rPr>
      </w:pPr>
      <w:r w:rsidRPr="009A4C6B">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 Основной период смены направлен на максимальное развитие личностного потенциала каждого ребенка </w:t>
      </w:r>
      <w:r w:rsidRPr="009A4C6B">
        <w:rPr>
          <w:color w:val="auto"/>
        </w:rPr>
        <w:t xml:space="preserve">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 </w:t>
      </w:r>
    </w:p>
    <w:p w:rsidR="00C01F84" w:rsidRPr="009A4C6B" w:rsidRDefault="00C01F84" w:rsidP="00C01F84">
      <w:pPr>
        <w:pStyle w:val="Default"/>
        <w:rPr>
          <w:color w:val="auto"/>
        </w:rPr>
      </w:pPr>
      <w:r w:rsidRPr="009A4C6B">
        <w:rPr>
          <w:color w:val="auto"/>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 </w:t>
      </w:r>
    </w:p>
    <w:p w:rsidR="001F016B" w:rsidRDefault="00C01F84" w:rsidP="00FB4605">
      <w:pPr>
        <w:pStyle w:val="Default"/>
        <w:rPr>
          <w:color w:val="auto"/>
        </w:rPr>
      </w:pPr>
      <w:r w:rsidRPr="009A4C6B">
        <w:rPr>
          <w:color w:val="auto"/>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w:t>
      </w:r>
    </w:p>
    <w:p w:rsidR="00B572E8" w:rsidRPr="00B572E8" w:rsidRDefault="00B572E8" w:rsidP="00B572E8">
      <w:pPr>
        <w:pStyle w:val="Default"/>
        <w:rPr>
          <w:i/>
        </w:rPr>
      </w:pPr>
      <w:r w:rsidRPr="00B572E8">
        <w:rPr>
          <w:b/>
          <w:bCs/>
          <w:i/>
        </w:rPr>
        <w:t xml:space="preserve">3.2 Анализ воспитательного процесса и результата воспитания </w:t>
      </w:r>
    </w:p>
    <w:p w:rsidR="00B572E8" w:rsidRPr="00B572E8" w:rsidRDefault="00B572E8" w:rsidP="00B572E8">
      <w:pPr>
        <w:pStyle w:val="Default"/>
      </w:pPr>
      <w:r w:rsidRPr="00B572E8">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
    <w:p w:rsidR="00B572E8" w:rsidRPr="00B572E8" w:rsidRDefault="00B572E8" w:rsidP="00B572E8">
      <w:pPr>
        <w:pStyle w:val="Default"/>
      </w:pPr>
      <w:r w:rsidRPr="00B572E8">
        <w:lastRenderedPageBreak/>
        <w:t xml:space="preserve">Планирование анализа воспитательной работы включается в календарный план воспитательной работы. </w:t>
      </w:r>
    </w:p>
    <w:p w:rsidR="00B572E8" w:rsidRPr="00B572E8" w:rsidRDefault="00B572E8" w:rsidP="00B572E8">
      <w:pPr>
        <w:pStyle w:val="Default"/>
      </w:pPr>
      <w:r w:rsidRPr="00B572E8">
        <w:t xml:space="preserve">Анализ проводится совместно с </w:t>
      </w:r>
      <w:proofErr w:type="spellStart"/>
      <w:r w:rsidRPr="00B572E8">
        <w:t>вожатско</w:t>
      </w:r>
      <w:proofErr w:type="spellEnd"/>
      <w:r w:rsidRPr="00B572E8">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 </w:t>
      </w:r>
    </w:p>
    <w:p w:rsidR="00B572E8" w:rsidRPr="00B572E8" w:rsidRDefault="00B572E8" w:rsidP="00B572E8">
      <w:pPr>
        <w:pStyle w:val="Default"/>
      </w:pPr>
      <w:r w:rsidRPr="00B572E8">
        <w:t xml:space="preserve">Основное внимание сосредотачивается на вопросах, связанных с качеством: </w:t>
      </w:r>
    </w:p>
    <w:p w:rsidR="00B572E8" w:rsidRPr="00B572E8" w:rsidRDefault="00B572E8" w:rsidP="00B572E8">
      <w:pPr>
        <w:pStyle w:val="Default"/>
      </w:pPr>
      <w:r>
        <w:t>-</w:t>
      </w:r>
      <w:r w:rsidRPr="00B572E8">
        <w:t xml:space="preserve">реализации программы воспитательной работы в организации отдыха детей и их оздоровления в целом; </w:t>
      </w:r>
    </w:p>
    <w:p w:rsidR="00B572E8" w:rsidRPr="00B572E8" w:rsidRDefault="00B572E8" w:rsidP="00B572E8">
      <w:pPr>
        <w:pStyle w:val="Default"/>
      </w:pPr>
      <w:r>
        <w:t>-</w:t>
      </w:r>
      <w:r w:rsidRPr="00B572E8">
        <w:t xml:space="preserve">работы конкретных структурных звеньев организации отдыха детей и их оздоровления (отрядов, органов самоуправления, кружков и секций); </w:t>
      </w:r>
    </w:p>
    <w:p w:rsidR="00B572E8" w:rsidRPr="00B572E8" w:rsidRDefault="00B572E8" w:rsidP="00B572E8">
      <w:pPr>
        <w:pStyle w:val="Default"/>
      </w:pPr>
      <w:r>
        <w:t>-</w:t>
      </w:r>
      <w:r w:rsidRPr="00B572E8">
        <w:t xml:space="preserve">деятельности педагогического коллектива; </w:t>
      </w:r>
    </w:p>
    <w:p w:rsidR="00B572E8" w:rsidRPr="00B572E8" w:rsidRDefault="00B572E8" w:rsidP="00B572E8">
      <w:pPr>
        <w:pStyle w:val="Default"/>
      </w:pPr>
      <w:r>
        <w:t>-</w:t>
      </w:r>
      <w:r w:rsidRPr="00B572E8">
        <w:t xml:space="preserve">работы с родителем (родителями) или законным представителем (законными представителями); </w:t>
      </w:r>
    </w:p>
    <w:p w:rsidR="00B572E8" w:rsidRPr="00B572E8" w:rsidRDefault="00B572E8" w:rsidP="00B572E8">
      <w:pPr>
        <w:pStyle w:val="Default"/>
      </w:pPr>
      <w:r w:rsidRPr="00B572E8">
        <w:t xml:space="preserve">работы с партнерами. </w:t>
      </w:r>
    </w:p>
    <w:p w:rsidR="00B572E8" w:rsidRPr="00B572E8" w:rsidRDefault="00B572E8" w:rsidP="00B572E8">
      <w:pPr>
        <w:pStyle w:val="Default"/>
      </w:pPr>
      <w:r w:rsidRPr="00B572E8">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B572E8">
        <w:t>вожатско</w:t>
      </w:r>
      <w:proofErr w:type="spellEnd"/>
      <w:r w:rsidRPr="00B572E8">
        <w:t xml:space="preserve">- педагогическому коллективу. </w:t>
      </w:r>
    </w:p>
    <w:p w:rsidR="00B572E8" w:rsidRPr="00B572E8" w:rsidRDefault="00B572E8" w:rsidP="00B572E8">
      <w:pPr>
        <w:pStyle w:val="Default"/>
        <w:rPr>
          <w:color w:val="auto"/>
        </w:rPr>
      </w:pPr>
      <w:r w:rsidRPr="00B572E8">
        <w:t xml:space="preserve">Итогом результативности воспитательной работы (самоанализа) может </w:t>
      </w:r>
      <w:r w:rsidRPr="00B572E8">
        <w:rPr>
          <w:color w:val="auto"/>
        </w:rPr>
        <w:t xml:space="preserve">являться аналитическая справка, являющаяся основанием для корректировки программы воспитания на следующий год. </w:t>
      </w:r>
    </w:p>
    <w:p w:rsidR="00B572E8" w:rsidRPr="00B572E8" w:rsidRDefault="00B572E8" w:rsidP="00B572E8">
      <w:pPr>
        <w:pStyle w:val="Default"/>
        <w:rPr>
          <w:i/>
          <w:color w:val="auto"/>
        </w:rPr>
      </w:pPr>
      <w:r w:rsidRPr="00B572E8">
        <w:rPr>
          <w:b/>
          <w:bCs/>
          <w:i/>
          <w:color w:val="auto"/>
        </w:rPr>
        <w:t xml:space="preserve">3.3 Партнерское взаимодействие с общественными и молодежными организациями </w:t>
      </w:r>
    </w:p>
    <w:p w:rsidR="00B572E8" w:rsidRPr="00B572E8" w:rsidRDefault="00B572E8" w:rsidP="00B572E8">
      <w:pPr>
        <w:pStyle w:val="Default"/>
        <w:rPr>
          <w:color w:val="auto"/>
        </w:rPr>
      </w:pPr>
      <w:r w:rsidRPr="00B572E8">
        <w:rPr>
          <w:color w:val="auto"/>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B572E8" w:rsidRPr="00B572E8" w:rsidRDefault="00B572E8" w:rsidP="00B572E8">
      <w:pPr>
        <w:pStyle w:val="Default"/>
        <w:rPr>
          <w:color w:val="auto"/>
        </w:rPr>
      </w:pPr>
      <w:r w:rsidRPr="00B572E8">
        <w:rPr>
          <w:color w:val="auto"/>
        </w:rPr>
        <w:t>Планируется партнерское взаимодействие с организацией Движением Первых, реализация сотрудничества с детской сельской библиотекой, с Большекошинским сельским ДК, районным краеведческим музеем.</w:t>
      </w:r>
    </w:p>
    <w:p w:rsidR="00B572E8" w:rsidRPr="00B572E8" w:rsidRDefault="00B572E8" w:rsidP="00B572E8">
      <w:pPr>
        <w:pStyle w:val="Default"/>
        <w:rPr>
          <w:color w:val="auto"/>
        </w:rPr>
      </w:pPr>
      <w:r w:rsidRPr="00B572E8">
        <w:rPr>
          <w:color w:val="auto"/>
        </w:rPr>
        <w:t xml:space="preserve">Привлечение воспитательного потенциала партнерского взаимодействия предусматривает: </w:t>
      </w:r>
    </w:p>
    <w:p w:rsidR="00B572E8" w:rsidRPr="00B572E8" w:rsidRDefault="00B572E8" w:rsidP="00B572E8">
      <w:pPr>
        <w:pStyle w:val="Default"/>
        <w:rPr>
          <w:color w:val="auto"/>
        </w:rPr>
      </w:pPr>
      <w:r w:rsidRPr="00B572E8">
        <w:rPr>
          <w:color w:val="auto"/>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rsidR="00B572E8" w:rsidRPr="00B572E8" w:rsidRDefault="00B572E8" w:rsidP="00B572E8">
      <w:pPr>
        <w:pStyle w:val="Default"/>
        <w:rPr>
          <w:color w:val="auto"/>
        </w:rPr>
      </w:pPr>
      <w:r w:rsidRPr="00B572E8">
        <w:rPr>
          <w:color w:val="auto"/>
        </w:rPr>
        <w:t xml:space="preserve">проведение на базе организаций-партнеров отдельных занятий, тематических событий, отдельных мероприятий и акций. </w:t>
      </w:r>
    </w:p>
    <w:p w:rsidR="00B572E8" w:rsidRPr="00B572E8" w:rsidRDefault="00B572E8" w:rsidP="00B572E8">
      <w:pPr>
        <w:pStyle w:val="Default"/>
        <w:rPr>
          <w:color w:val="auto"/>
        </w:rPr>
      </w:pPr>
      <w:r w:rsidRPr="00B572E8">
        <w:rPr>
          <w:color w:val="auto"/>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B572E8" w:rsidRPr="00B572E8" w:rsidRDefault="00B572E8" w:rsidP="00B572E8">
      <w:pPr>
        <w:pStyle w:val="Default"/>
        <w:rPr>
          <w:i/>
          <w:color w:val="auto"/>
        </w:rPr>
      </w:pPr>
      <w:r w:rsidRPr="00B572E8">
        <w:rPr>
          <w:b/>
          <w:bCs/>
          <w:i/>
          <w:color w:val="auto"/>
        </w:rPr>
        <w:t xml:space="preserve">3.4 Взаимодействие с родительским сообществом </w:t>
      </w:r>
    </w:p>
    <w:p w:rsidR="00B572E8" w:rsidRPr="00B572E8" w:rsidRDefault="00B572E8" w:rsidP="00B572E8">
      <w:pPr>
        <w:pStyle w:val="Default"/>
        <w:rPr>
          <w:color w:val="auto"/>
        </w:rPr>
      </w:pPr>
      <w:r w:rsidRPr="00B572E8">
        <w:rPr>
          <w:color w:val="auto"/>
        </w:rPr>
        <w:t xml:space="preserve">Реализация воспитательного потенциала взаимодействия с родительским сообществом - родителями (законными представителями) детей предусматривает следующие форматы: </w:t>
      </w:r>
    </w:p>
    <w:p w:rsidR="00B572E8" w:rsidRPr="00B572E8" w:rsidRDefault="00B572E8" w:rsidP="00B572E8">
      <w:pPr>
        <w:pStyle w:val="Default"/>
        <w:rPr>
          <w:color w:val="auto"/>
        </w:rPr>
      </w:pPr>
      <w:r w:rsidRPr="00B572E8">
        <w:rPr>
          <w:color w:val="auto"/>
        </w:rPr>
        <w:t xml:space="preserve">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rsidR="00B572E8" w:rsidRPr="00B572E8" w:rsidRDefault="00B572E8" w:rsidP="00B572E8">
      <w:pPr>
        <w:pStyle w:val="Default"/>
        <w:rPr>
          <w:color w:val="auto"/>
        </w:rPr>
      </w:pPr>
      <w:r w:rsidRPr="00B572E8">
        <w:rPr>
          <w:color w:val="auto"/>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с информацией, полезной для родителей или законных представителей федерального, регионального и </w:t>
      </w:r>
      <w:proofErr w:type="spellStart"/>
      <w:r w:rsidRPr="00B572E8">
        <w:rPr>
          <w:color w:val="auto"/>
        </w:rPr>
        <w:t>общелагерного</w:t>
      </w:r>
      <w:proofErr w:type="spellEnd"/>
      <w:r w:rsidRPr="00B572E8">
        <w:rPr>
          <w:color w:val="auto"/>
        </w:rPr>
        <w:t xml:space="preserve"> уровня; </w:t>
      </w:r>
    </w:p>
    <w:p w:rsidR="00B572E8" w:rsidRPr="00B572E8" w:rsidRDefault="00B572E8" w:rsidP="00B572E8">
      <w:pPr>
        <w:pStyle w:val="Default"/>
        <w:rPr>
          <w:color w:val="auto"/>
        </w:rPr>
      </w:pPr>
      <w:r w:rsidRPr="00B572E8">
        <w:rPr>
          <w:color w:val="auto"/>
        </w:rPr>
        <w:t xml:space="preserve">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 </w:t>
      </w:r>
    </w:p>
    <w:p w:rsidR="00B572E8" w:rsidRPr="00B572E8" w:rsidRDefault="00B572E8" w:rsidP="00B572E8">
      <w:pPr>
        <w:pStyle w:val="Default"/>
        <w:rPr>
          <w:i/>
          <w:color w:val="auto"/>
        </w:rPr>
      </w:pPr>
      <w:r w:rsidRPr="00B572E8">
        <w:rPr>
          <w:b/>
          <w:bCs/>
          <w:i/>
          <w:color w:val="auto"/>
        </w:rPr>
        <w:t xml:space="preserve">3.5 Кадровое обеспечение реализации программы </w:t>
      </w:r>
    </w:p>
    <w:p w:rsidR="00B572E8" w:rsidRPr="00B572E8" w:rsidRDefault="00B572E8" w:rsidP="00B572E8">
      <w:pPr>
        <w:pStyle w:val="Default"/>
        <w:rPr>
          <w:color w:val="auto"/>
        </w:rPr>
      </w:pPr>
      <w:r w:rsidRPr="00B572E8">
        <w:rPr>
          <w:color w:val="auto"/>
        </w:rPr>
        <w:lastRenderedPageBreak/>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w:t>
      </w:r>
    </w:p>
    <w:p w:rsidR="00B572E8" w:rsidRDefault="00B572E8" w:rsidP="00B572E8">
      <w:pPr>
        <w:pStyle w:val="Default"/>
        <w:rPr>
          <w:color w:val="auto"/>
        </w:rPr>
      </w:pPr>
      <w:r w:rsidRPr="00B572E8">
        <w:rPr>
          <w:color w:val="auto"/>
        </w:rPr>
        <w:t xml:space="preserve">систему отбора, форму трудоустройства, количество необходимого педагогического персонала и вожатых; </w:t>
      </w:r>
    </w:p>
    <w:p w:rsidR="00B572E8" w:rsidRPr="00B572E8" w:rsidRDefault="00B572E8" w:rsidP="00B572E8">
      <w:pPr>
        <w:pStyle w:val="Default"/>
        <w:rPr>
          <w:color w:val="auto"/>
        </w:rPr>
      </w:pPr>
      <w:r w:rsidRPr="00B572E8">
        <w:rPr>
          <w:color w:val="auto"/>
        </w:rPr>
        <w:t xml:space="preserve">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w:t>
      </w:r>
    </w:p>
    <w:p w:rsidR="00B572E8" w:rsidRPr="00B572E8" w:rsidRDefault="00B572E8" w:rsidP="00B572E8">
      <w:pPr>
        <w:pStyle w:val="Default"/>
        <w:rPr>
          <w:color w:val="auto"/>
        </w:rPr>
      </w:pPr>
      <w:r w:rsidRPr="00B572E8">
        <w:rPr>
          <w:color w:val="auto"/>
        </w:rPr>
        <w:t xml:space="preserve">вопросы повышения квалификации педагогических работников в области воспитания и образования; </w:t>
      </w:r>
    </w:p>
    <w:p w:rsidR="00B572E8" w:rsidRPr="00B572E8" w:rsidRDefault="00B572E8" w:rsidP="00B572E8">
      <w:pPr>
        <w:pStyle w:val="Default"/>
        <w:rPr>
          <w:color w:val="auto"/>
        </w:rPr>
      </w:pPr>
      <w:r w:rsidRPr="00B572E8">
        <w:rPr>
          <w:color w:val="auto"/>
        </w:rPr>
        <w:t xml:space="preserve">систему мотивации и поддержки педагогических работников и вожатых; </w:t>
      </w:r>
    </w:p>
    <w:p w:rsidR="00B572E8" w:rsidRPr="00B572E8" w:rsidRDefault="00B572E8" w:rsidP="00B572E8">
      <w:pPr>
        <w:pStyle w:val="Default"/>
        <w:rPr>
          <w:color w:val="auto"/>
        </w:rPr>
      </w:pPr>
      <w:r w:rsidRPr="00B572E8">
        <w:rPr>
          <w:color w:val="auto"/>
        </w:rPr>
        <w:t xml:space="preserve">систему методического обеспечения деятельности педагогического состава; </w:t>
      </w:r>
    </w:p>
    <w:p w:rsidR="00B572E8" w:rsidRPr="00B572E8" w:rsidRDefault="00B572E8" w:rsidP="00B572E8">
      <w:pPr>
        <w:pStyle w:val="Default"/>
        <w:rPr>
          <w:color w:val="auto"/>
        </w:rPr>
      </w:pPr>
      <w:r w:rsidRPr="00B572E8">
        <w:rPr>
          <w:color w:val="auto"/>
        </w:rPr>
        <w:t xml:space="preserve">систему наставничества и преемственности в трудовом коллектив организации отдыха детей и их оздоровления. </w:t>
      </w:r>
    </w:p>
    <w:p w:rsidR="00B572E8" w:rsidRPr="00B572E8" w:rsidRDefault="00B572E8" w:rsidP="00B572E8">
      <w:pPr>
        <w:pStyle w:val="Default"/>
        <w:rPr>
          <w:i/>
          <w:color w:val="auto"/>
        </w:rPr>
      </w:pPr>
      <w:r w:rsidRPr="00B572E8">
        <w:rPr>
          <w:b/>
          <w:bCs/>
          <w:i/>
          <w:color w:val="auto"/>
        </w:rPr>
        <w:t xml:space="preserve">3.6 Методическое обеспечение реализации программы </w:t>
      </w:r>
    </w:p>
    <w:p w:rsidR="00B572E8" w:rsidRPr="00B572E8" w:rsidRDefault="00B572E8" w:rsidP="00B572E8">
      <w:pPr>
        <w:pStyle w:val="Default"/>
        <w:rPr>
          <w:color w:val="auto"/>
        </w:rPr>
      </w:pPr>
      <w:r w:rsidRPr="00B572E8">
        <w:rPr>
          <w:color w:val="auto"/>
        </w:rPr>
        <w:t xml:space="preserve">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 </w:t>
      </w:r>
    </w:p>
    <w:p w:rsidR="00B572E8" w:rsidRPr="00B572E8" w:rsidRDefault="00B572E8" w:rsidP="00B572E8">
      <w:pPr>
        <w:pStyle w:val="Default"/>
        <w:rPr>
          <w:color w:val="auto"/>
        </w:rPr>
      </w:pPr>
      <w:r w:rsidRPr="00B572E8">
        <w:rPr>
          <w:color w:val="auto"/>
        </w:rPr>
        <w:t xml:space="preserve">индивидуальные и групповые консультации; </w:t>
      </w:r>
    </w:p>
    <w:p w:rsidR="00B572E8" w:rsidRPr="00B572E8" w:rsidRDefault="00B572E8" w:rsidP="00B572E8">
      <w:pPr>
        <w:pStyle w:val="Default"/>
        <w:rPr>
          <w:color w:val="auto"/>
        </w:rPr>
      </w:pPr>
      <w:r w:rsidRPr="00B572E8">
        <w:rPr>
          <w:color w:val="auto"/>
        </w:rPr>
        <w:t xml:space="preserve">творческие мастерские; </w:t>
      </w:r>
    </w:p>
    <w:p w:rsidR="00B572E8" w:rsidRPr="00B572E8" w:rsidRDefault="00B572E8" w:rsidP="00B572E8">
      <w:pPr>
        <w:pStyle w:val="Default"/>
        <w:rPr>
          <w:color w:val="auto"/>
        </w:rPr>
      </w:pPr>
      <w:r w:rsidRPr="00B572E8">
        <w:rPr>
          <w:color w:val="auto"/>
        </w:rPr>
        <w:t xml:space="preserve">теоретические и практические семинары; </w:t>
      </w:r>
    </w:p>
    <w:p w:rsidR="00B572E8" w:rsidRPr="00B572E8" w:rsidRDefault="00B572E8" w:rsidP="00B572E8">
      <w:pPr>
        <w:pStyle w:val="Default"/>
        <w:rPr>
          <w:color w:val="auto"/>
        </w:rPr>
      </w:pPr>
      <w:r w:rsidRPr="00B572E8">
        <w:rPr>
          <w:color w:val="auto"/>
        </w:rPr>
        <w:t xml:space="preserve">методические планёрки; </w:t>
      </w:r>
    </w:p>
    <w:p w:rsidR="00B572E8" w:rsidRPr="00B572E8" w:rsidRDefault="00B572E8" w:rsidP="00B572E8">
      <w:pPr>
        <w:pStyle w:val="Default"/>
        <w:rPr>
          <w:color w:val="auto"/>
        </w:rPr>
      </w:pPr>
      <w:r w:rsidRPr="00B572E8">
        <w:rPr>
          <w:color w:val="auto"/>
        </w:rPr>
        <w:t xml:space="preserve">педагогический совет. </w:t>
      </w:r>
    </w:p>
    <w:p w:rsidR="00B572E8" w:rsidRPr="00B572E8" w:rsidRDefault="00B572E8" w:rsidP="00B572E8">
      <w:pPr>
        <w:pStyle w:val="Default"/>
        <w:rPr>
          <w:color w:val="auto"/>
        </w:rPr>
      </w:pPr>
      <w:r w:rsidRPr="00B572E8">
        <w:rPr>
          <w:color w:val="auto"/>
        </w:rPr>
        <w:t xml:space="preserve">Одной из форм методического обеспечения в лагере является создание методической продукции: </w:t>
      </w:r>
    </w:p>
    <w:p w:rsidR="00B572E8" w:rsidRPr="00B572E8" w:rsidRDefault="00B572E8" w:rsidP="00B572E8">
      <w:pPr>
        <w:pStyle w:val="Default"/>
        <w:rPr>
          <w:color w:val="auto"/>
        </w:rPr>
      </w:pPr>
      <w:r w:rsidRPr="00B572E8">
        <w:rPr>
          <w:color w:val="auto"/>
        </w:rPr>
        <w:t xml:space="preserve">информационно-методическая выставка; </w:t>
      </w:r>
    </w:p>
    <w:p w:rsidR="00B572E8" w:rsidRPr="00B572E8" w:rsidRDefault="00B572E8" w:rsidP="00B572E8">
      <w:pPr>
        <w:pStyle w:val="Default"/>
        <w:rPr>
          <w:color w:val="auto"/>
        </w:rPr>
      </w:pPr>
      <w:r w:rsidRPr="00B572E8">
        <w:rPr>
          <w:color w:val="auto"/>
        </w:rPr>
        <w:t xml:space="preserve">памятка для воспитателей; </w:t>
      </w:r>
    </w:p>
    <w:p w:rsidR="00B572E8" w:rsidRPr="00B572E8" w:rsidRDefault="00B572E8" w:rsidP="00B572E8">
      <w:pPr>
        <w:pStyle w:val="Default"/>
        <w:rPr>
          <w:color w:val="auto"/>
        </w:rPr>
      </w:pPr>
      <w:r w:rsidRPr="00B572E8">
        <w:rPr>
          <w:color w:val="auto"/>
        </w:rPr>
        <w:t xml:space="preserve">тематическая папка (нормативные документы, сценарии); </w:t>
      </w:r>
    </w:p>
    <w:p w:rsidR="00B572E8" w:rsidRPr="00B572E8" w:rsidRDefault="00B572E8" w:rsidP="00B572E8">
      <w:pPr>
        <w:pStyle w:val="Default"/>
        <w:rPr>
          <w:color w:val="auto"/>
        </w:rPr>
      </w:pPr>
      <w:r w:rsidRPr="00B572E8">
        <w:rPr>
          <w:color w:val="auto"/>
        </w:rPr>
        <w:t xml:space="preserve">информационный плакат. </w:t>
      </w:r>
    </w:p>
    <w:p w:rsidR="007F0D71" w:rsidRDefault="00B572E8" w:rsidP="007F0D71">
      <w:pPr>
        <w:pStyle w:val="Default"/>
        <w:rPr>
          <w:b/>
          <w:bCs/>
          <w:color w:val="auto"/>
        </w:rPr>
      </w:pPr>
      <w:r w:rsidRPr="007F0D71">
        <w:rPr>
          <w:b/>
          <w:bCs/>
          <w:i/>
          <w:color w:val="auto"/>
        </w:rPr>
        <w:t>3.7 Материально-техническое обеспечение реализации программы</w:t>
      </w:r>
      <w:r w:rsidRPr="00B572E8">
        <w:rPr>
          <w:b/>
          <w:bCs/>
          <w:color w:val="auto"/>
        </w:rPr>
        <w:t xml:space="preserve"> </w:t>
      </w:r>
    </w:p>
    <w:p w:rsidR="00B572E8" w:rsidRPr="007F0D71" w:rsidRDefault="00B572E8" w:rsidP="007F0D71">
      <w:pPr>
        <w:pStyle w:val="Default"/>
        <w:rPr>
          <w:color w:val="auto"/>
        </w:rPr>
      </w:pPr>
      <w:r w:rsidRPr="007F0D71">
        <w:rPr>
          <w:color w:val="auto"/>
        </w:rPr>
        <w:t xml:space="preserve">В школе имеются: </w:t>
      </w:r>
    </w:p>
    <w:p w:rsidR="007F0D71" w:rsidRDefault="00B572E8" w:rsidP="007F0D71">
      <w:pPr>
        <w:pStyle w:val="Default"/>
        <w:numPr>
          <w:ilvl w:val="0"/>
          <w:numId w:val="3"/>
        </w:numPr>
        <w:rPr>
          <w:color w:val="auto"/>
        </w:rPr>
      </w:pPr>
      <w:r w:rsidRPr="007F0D71">
        <w:rPr>
          <w:color w:val="auto"/>
        </w:rPr>
        <w:t xml:space="preserve">флагшток (в том числе переносной), Государственный </w:t>
      </w:r>
      <w:r w:rsidR="007F0D71">
        <w:rPr>
          <w:color w:val="auto"/>
        </w:rPr>
        <w:t>флаг Российской Федерации, флаг</w:t>
      </w:r>
    </w:p>
    <w:p w:rsidR="00B572E8" w:rsidRPr="007F0D71" w:rsidRDefault="00B572E8" w:rsidP="007F0D71">
      <w:pPr>
        <w:pStyle w:val="Default"/>
        <w:rPr>
          <w:color w:val="auto"/>
        </w:rPr>
      </w:pPr>
      <w:r w:rsidRPr="007F0D71">
        <w:rPr>
          <w:color w:val="auto"/>
        </w:rPr>
        <w:t xml:space="preserve">субъекта Российской Федерации; </w:t>
      </w:r>
    </w:p>
    <w:p w:rsidR="00B572E8" w:rsidRPr="007F0D71" w:rsidRDefault="00B572E8" w:rsidP="007F0D71">
      <w:pPr>
        <w:pStyle w:val="Default"/>
        <w:numPr>
          <w:ilvl w:val="0"/>
          <w:numId w:val="3"/>
        </w:numPr>
        <w:rPr>
          <w:color w:val="auto"/>
        </w:rPr>
      </w:pPr>
      <w:r w:rsidRPr="007F0D71">
        <w:rPr>
          <w:color w:val="auto"/>
        </w:rPr>
        <w:t xml:space="preserve">музыкальное оборудование; </w:t>
      </w:r>
    </w:p>
    <w:p w:rsidR="007F0D71" w:rsidRPr="007F0D71" w:rsidRDefault="007F0D71" w:rsidP="007F0D71">
      <w:pPr>
        <w:pStyle w:val="Default"/>
        <w:numPr>
          <w:ilvl w:val="0"/>
          <w:numId w:val="3"/>
        </w:numPr>
        <w:rPr>
          <w:color w:val="auto"/>
        </w:rPr>
      </w:pPr>
      <w:r w:rsidRPr="007F0D71">
        <w:rPr>
          <w:color w:val="auto"/>
        </w:rPr>
        <w:t>игровая площадка;</w:t>
      </w:r>
    </w:p>
    <w:p w:rsidR="00B572E8" w:rsidRPr="007F0D71" w:rsidRDefault="00B572E8" w:rsidP="007F0D71">
      <w:pPr>
        <w:pStyle w:val="Default"/>
        <w:numPr>
          <w:ilvl w:val="0"/>
          <w:numId w:val="3"/>
        </w:numPr>
        <w:rPr>
          <w:color w:val="auto"/>
        </w:rPr>
      </w:pPr>
      <w:r w:rsidRPr="007F0D71">
        <w:rPr>
          <w:color w:val="auto"/>
        </w:rPr>
        <w:t xml:space="preserve">спортивный зал и спортивный инвентарь; </w:t>
      </w:r>
    </w:p>
    <w:p w:rsidR="007F0D71" w:rsidRDefault="00B572E8" w:rsidP="007F0D71">
      <w:pPr>
        <w:pStyle w:val="Default"/>
        <w:numPr>
          <w:ilvl w:val="0"/>
          <w:numId w:val="3"/>
        </w:numPr>
        <w:rPr>
          <w:color w:val="auto"/>
        </w:rPr>
      </w:pPr>
      <w:r w:rsidRPr="007F0D71">
        <w:rPr>
          <w:color w:val="auto"/>
        </w:rPr>
        <w:t>канцелярские принадлежности в необходимом количест</w:t>
      </w:r>
      <w:r w:rsidR="007F0D71">
        <w:rPr>
          <w:color w:val="auto"/>
        </w:rPr>
        <w:t>ве для качественного оформления</w:t>
      </w:r>
    </w:p>
    <w:p w:rsidR="00B572E8" w:rsidRPr="007F0D71" w:rsidRDefault="00B572E8" w:rsidP="007F0D71">
      <w:pPr>
        <w:pStyle w:val="Default"/>
        <w:rPr>
          <w:color w:val="auto"/>
        </w:rPr>
      </w:pPr>
      <w:r w:rsidRPr="007F0D71">
        <w:rPr>
          <w:color w:val="auto"/>
        </w:rPr>
        <w:t xml:space="preserve">программных событий; </w:t>
      </w:r>
    </w:p>
    <w:p w:rsidR="00B572E8" w:rsidRPr="007F0D71" w:rsidRDefault="00B572E8" w:rsidP="007F0D71">
      <w:pPr>
        <w:pStyle w:val="Default"/>
        <w:numPr>
          <w:ilvl w:val="0"/>
          <w:numId w:val="3"/>
        </w:numPr>
        <w:rPr>
          <w:color w:val="auto"/>
        </w:rPr>
      </w:pPr>
      <w:r w:rsidRPr="007F0D71">
        <w:rPr>
          <w:color w:val="auto"/>
        </w:rPr>
        <w:t xml:space="preserve">библиотека; </w:t>
      </w:r>
    </w:p>
    <w:p w:rsidR="007F0D71" w:rsidRDefault="00B572E8" w:rsidP="007F0D71">
      <w:pPr>
        <w:pStyle w:val="Default"/>
        <w:numPr>
          <w:ilvl w:val="0"/>
          <w:numId w:val="3"/>
        </w:numPr>
        <w:rPr>
          <w:color w:val="auto"/>
        </w:rPr>
      </w:pPr>
      <w:r w:rsidRPr="007F0D71">
        <w:rPr>
          <w:color w:val="auto"/>
        </w:rPr>
        <w:t>оборудованные техникой кабинеты (проектор, экран, интерактивная дос</w:t>
      </w:r>
      <w:r w:rsidR="007F0D71">
        <w:rPr>
          <w:color w:val="auto"/>
        </w:rPr>
        <w:t>ка, компьютер,</w:t>
      </w:r>
    </w:p>
    <w:p w:rsidR="00B572E8" w:rsidRDefault="00B572E8" w:rsidP="007F0D71">
      <w:pPr>
        <w:pStyle w:val="Default"/>
        <w:rPr>
          <w:color w:val="auto"/>
        </w:rPr>
      </w:pPr>
      <w:r w:rsidRPr="007F0D71">
        <w:rPr>
          <w:color w:val="auto"/>
        </w:rPr>
        <w:t>принтер).</w:t>
      </w:r>
    </w:p>
    <w:p w:rsidR="007F0D71" w:rsidRPr="007F0D71" w:rsidRDefault="007F0D71" w:rsidP="007F0D71">
      <w:pPr>
        <w:autoSpaceDE w:val="0"/>
        <w:autoSpaceDN w:val="0"/>
        <w:adjustRightInd w:val="0"/>
        <w:spacing w:after="0" w:line="240" w:lineRule="auto"/>
        <w:rPr>
          <w:rFonts w:ascii="Times New Roman" w:hAnsi="Times New Roman" w:cs="Times New Roman"/>
          <w:bCs/>
          <w:i/>
          <w:sz w:val="24"/>
          <w:szCs w:val="24"/>
        </w:rPr>
      </w:pPr>
      <w:r w:rsidRPr="007F0D71">
        <w:rPr>
          <w:rFonts w:ascii="Times New Roman" w:hAnsi="Times New Roman" w:cs="Times New Roman"/>
          <w:bCs/>
          <w:i/>
          <w:sz w:val="24"/>
          <w:szCs w:val="24"/>
        </w:rPr>
        <w:t>Безопасность</w:t>
      </w:r>
    </w:p>
    <w:p w:rsidR="007F0D71" w:rsidRDefault="007F0D71" w:rsidP="007F0D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с</w:t>
      </w:r>
      <w:r>
        <w:rPr>
          <w:rFonts w:ascii="Times New Roman" w:hAnsi="Times New Roman" w:cs="Times New Roman"/>
          <w:sz w:val="24"/>
          <w:szCs w:val="24"/>
        </w:rPr>
        <w:t>истемы видеонаблюдения и контроля доступа</w:t>
      </w:r>
      <w:r>
        <w:rPr>
          <w:rFonts w:ascii="Times New Roman" w:hAnsi="Times New Roman" w:cs="Times New Roman"/>
          <w:sz w:val="24"/>
          <w:szCs w:val="24"/>
        </w:rPr>
        <w:t>;</w:t>
      </w:r>
    </w:p>
    <w:p w:rsidR="007F0D71" w:rsidRDefault="007F0D71" w:rsidP="007F0D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п</w:t>
      </w:r>
      <w:r>
        <w:rPr>
          <w:rFonts w:ascii="Times New Roman" w:hAnsi="Times New Roman" w:cs="Times New Roman"/>
          <w:sz w:val="24"/>
          <w:szCs w:val="24"/>
        </w:rPr>
        <w:t>ротивопожарное оборудование</w:t>
      </w:r>
      <w:r>
        <w:rPr>
          <w:rFonts w:ascii="Times New Roman" w:hAnsi="Times New Roman" w:cs="Times New Roman"/>
          <w:sz w:val="24"/>
          <w:szCs w:val="24"/>
        </w:rPr>
        <w:t>;</w:t>
      </w:r>
    </w:p>
    <w:p w:rsidR="007F0D71" w:rsidRDefault="007F0D71" w:rsidP="007F0D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с</w:t>
      </w:r>
      <w:r>
        <w:rPr>
          <w:rFonts w:ascii="Times New Roman" w:hAnsi="Times New Roman" w:cs="Times New Roman"/>
          <w:sz w:val="24"/>
          <w:szCs w:val="24"/>
        </w:rPr>
        <w:t>редства для обеспечения санитарно-эпидемиологической безопасности. Данный</w:t>
      </w:r>
    </w:p>
    <w:p w:rsidR="007F0D71" w:rsidRDefault="007F0D71" w:rsidP="007F0D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перечень материально-технического обеспечения соответствует актуальным нормативным</w:t>
      </w:r>
    </w:p>
    <w:p w:rsidR="007F0D71" w:rsidRDefault="007F0D71" w:rsidP="007F0D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требованиям и учитывает специфику конкретной программы воспитательной работы,</w:t>
      </w:r>
      <w:r>
        <w:rPr>
          <w:rFonts w:ascii="Times New Roman" w:hAnsi="Times New Roman" w:cs="Times New Roman"/>
          <w:sz w:val="24"/>
          <w:szCs w:val="24"/>
        </w:rPr>
        <w:t xml:space="preserve"> </w:t>
      </w:r>
      <w:r>
        <w:rPr>
          <w:rFonts w:ascii="Times New Roman" w:hAnsi="Times New Roman" w:cs="Times New Roman"/>
          <w:sz w:val="24"/>
          <w:szCs w:val="24"/>
        </w:rPr>
        <w:t>реализуемой в лагере</w:t>
      </w:r>
      <w:r>
        <w:rPr>
          <w:rFonts w:ascii="Times New Roman" w:hAnsi="Times New Roman" w:cs="Times New Roman"/>
          <w:sz w:val="24"/>
          <w:szCs w:val="24"/>
        </w:rPr>
        <w:t>.</w:t>
      </w:r>
    </w:p>
    <w:p w:rsidR="009D21B3" w:rsidRPr="009D21B3" w:rsidRDefault="009D21B3" w:rsidP="009D21B3">
      <w:pPr>
        <w:autoSpaceDE w:val="0"/>
        <w:autoSpaceDN w:val="0"/>
        <w:adjustRightInd w:val="0"/>
        <w:spacing w:after="0" w:line="240" w:lineRule="auto"/>
        <w:rPr>
          <w:rFonts w:ascii="Times New Roman" w:hAnsi="Times New Roman" w:cs="Times New Roman"/>
          <w:b/>
          <w:bCs/>
          <w:i/>
          <w:sz w:val="24"/>
          <w:szCs w:val="24"/>
        </w:rPr>
      </w:pPr>
      <w:r w:rsidRPr="009D21B3">
        <w:rPr>
          <w:rFonts w:ascii="Times New Roman" w:hAnsi="Times New Roman" w:cs="Times New Roman"/>
          <w:b/>
          <w:bCs/>
          <w:i/>
          <w:sz w:val="24"/>
          <w:szCs w:val="24"/>
        </w:rPr>
        <w:t xml:space="preserve">3.8 </w:t>
      </w:r>
      <w:r w:rsidRPr="009D21B3">
        <w:rPr>
          <w:rFonts w:ascii="Times New Roman" w:hAnsi="Times New Roman" w:cs="Times New Roman"/>
          <w:b/>
          <w:bCs/>
          <w:i/>
          <w:sz w:val="24"/>
          <w:szCs w:val="24"/>
        </w:rPr>
        <w:t>Участники программы</w:t>
      </w:r>
    </w:p>
    <w:p w:rsidR="009D21B3" w:rsidRP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 xml:space="preserve">По продолжительности программа </w:t>
      </w:r>
      <w:r w:rsidRPr="009D21B3">
        <w:rPr>
          <w:rFonts w:ascii="Times New Roman" w:hAnsi="Times New Roman" w:cs="Times New Roman"/>
          <w:sz w:val="24"/>
          <w:szCs w:val="24"/>
        </w:rPr>
        <w:t xml:space="preserve">детского оздоровительного лагеря </w:t>
      </w:r>
      <w:r w:rsidRPr="009D21B3">
        <w:rPr>
          <w:rFonts w:ascii="Times New Roman" w:hAnsi="Times New Roman" w:cs="Times New Roman"/>
          <w:sz w:val="24"/>
          <w:szCs w:val="24"/>
        </w:rPr>
        <w:t>является краткосрочной, то есть реализуется</w:t>
      </w:r>
      <w:r w:rsidRPr="009D21B3">
        <w:rPr>
          <w:rFonts w:ascii="Times New Roman" w:hAnsi="Times New Roman" w:cs="Times New Roman"/>
          <w:sz w:val="24"/>
          <w:szCs w:val="24"/>
        </w:rPr>
        <w:t xml:space="preserve"> </w:t>
      </w:r>
      <w:r w:rsidRPr="009D21B3">
        <w:rPr>
          <w:rFonts w:ascii="Times New Roman" w:hAnsi="Times New Roman" w:cs="Times New Roman"/>
          <w:sz w:val="24"/>
          <w:szCs w:val="24"/>
        </w:rPr>
        <w:t xml:space="preserve">в течение лагерной смены, продолжительность смены – </w:t>
      </w:r>
      <w:r w:rsidRPr="009D21B3">
        <w:rPr>
          <w:rFonts w:ascii="Times New Roman" w:hAnsi="Times New Roman" w:cs="Times New Roman"/>
          <w:bCs/>
          <w:sz w:val="24"/>
          <w:szCs w:val="24"/>
        </w:rPr>
        <w:t>14 рабочих дней.</w:t>
      </w:r>
    </w:p>
    <w:p w:rsid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 xml:space="preserve">Программа рассчитана на учащихся в возрасте от </w:t>
      </w:r>
      <w:r w:rsidRPr="009D21B3">
        <w:rPr>
          <w:rFonts w:ascii="Times New Roman" w:hAnsi="Times New Roman" w:cs="Times New Roman"/>
          <w:bCs/>
          <w:sz w:val="24"/>
          <w:szCs w:val="24"/>
        </w:rPr>
        <w:t>7 до 14 лет</w:t>
      </w:r>
      <w:r w:rsidRPr="009D21B3">
        <w:rPr>
          <w:rFonts w:ascii="Times New Roman" w:hAnsi="Times New Roman" w:cs="Times New Roman"/>
          <w:sz w:val="24"/>
          <w:szCs w:val="24"/>
        </w:rPr>
        <w:t xml:space="preserve">. </w:t>
      </w:r>
    </w:p>
    <w:p w:rsidR="009D21B3" w:rsidRP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По продолжительности программа лагеря</w:t>
      </w:r>
      <w:r>
        <w:rPr>
          <w:rFonts w:ascii="Times New Roman" w:hAnsi="Times New Roman" w:cs="Times New Roman"/>
          <w:sz w:val="24"/>
          <w:szCs w:val="24"/>
        </w:rPr>
        <w:t xml:space="preserve"> труда и отдыха</w:t>
      </w:r>
      <w:r w:rsidRPr="009D21B3">
        <w:rPr>
          <w:rFonts w:ascii="Times New Roman" w:hAnsi="Times New Roman" w:cs="Times New Roman"/>
          <w:sz w:val="24"/>
          <w:szCs w:val="24"/>
        </w:rPr>
        <w:t xml:space="preserve"> является краткосрочной, то есть реализуется в течение лагерной смены, продолжительность смены – </w:t>
      </w:r>
      <w:r w:rsidRPr="009D21B3">
        <w:rPr>
          <w:rFonts w:ascii="Times New Roman" w:hAnsi="Times New Roman" w:cs="Times New Roman"/>
          <w:bCs/>
          <w:sz w:val="24"/>
          <w:szCs w:val="24"/>
        </w:rPr>
        <w:t>1</w:t>
      </w:r>
      <w:r>
        <w:rPr>
          <w:rFonts w:ascii="Times New Roman" w:hAnsi="Times New Roman" w:cs="Times New Roman"/>
          <w:bCs/>
          <w:sz w:val="24"/>
          <w:szCs w:val="24"/>
        </w:rPr>
        <w:t>0</w:t>
      </w:r>
      <w:r w:rsidRPr="009D21B3">
        <w:rPr>
          <w:rFonts w:ascii="Times New Roman" w:hAnsi="Times New Roman" w:cs="Times New Roman"/>
          <w:bCs/>
          <w:sz w:val="24"/>
          <w:szCs w:val="24"/>
        </w:rPr>
        <w:t xml:space="preserve"> рабочих дней.</w:t>
      </w:r>
    </w:p>
    <w:p w:rsid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 xml:space="preserve">Программа рассчитана на учащихся в возрасте от </w:t>
      </w:r>
      <w:r>
        <w:rPr>
          <w:rFonts w:ascii="Times New Roman" w:hAnsi="Times New Roman" w:cs="Times New Roman"/>
          <w:sz w:val="24"/>
          <w:szCs w:val="24"/>
        </w:rPr>
        <w:t>13</w:t>
      </w:r>
      <w:r w:rsidRPr="009D21B3">
        <w:rPr>
          <w:rFonts w:ascii="Times New Roman" w:hAnsi="Times New Roman" w:cs="Times New Roman"/>
          <w:bCs/>
          <w:sz w:val="24"/>
          <w:szCs w:val="24"/>
        </w:rPr>
        <w:t xml:space="preserve"> лет</w:t>
      </w:r>
      <w:r w:rsidRPr="009D21B3">
        <w:rPr>
          <w:rFonts w:ascii="Times New Roman" w:hAnsi="Times New Roman" w:cs="Times New Roman"/>
          <w:sz w:val="24"/>
          <w:szCs w:val="24"/>
        </w:rPr>
        <w:t xml:space="preserve">. </w:t>
      </w:r>
    </w:p>
    <w:p w:rsid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При комплектовании</w:t>
      </w:r>
      <w:r>
        <w:rPr>
          <w:rFonts w:ascii="Times New Roman" w:hAnsi="Times New Roman" w:cs="Times New Roman"/>
          <w:sz w:val="24"/>
          <w:szCs w:val="24"/>
        </w:rPr>
        <w:t xml:space="preserve"> </w:t>
      </w:r>
      <w:r w:rsidRPr="009D21B3">
        <w:rPr>
          <w:rFonts w:ascii="Times New Roman" w:hAnsi="Times New Roman" w:cs="Times New Roman"/>
          <w:sz w:val="24"/>
          <w:szCs w:val="24"/>
        </w:rPr>
        <w:t>особое внимание уделяется детям из малообеспеченных, неполных семей, детям-сиротам,</w:t>
      </w:r>
      <w:r>
        <w:rPr>
          <w:rFonts w:ascii="Times New Roman" w:hAnsi="Times New Roman" w:cs="Times New Roman"/>
          <w:sz w:val="24"/>
          <w:szCs w:val="24"/>
        </w:rPr>
        <w:t xml:space="preserve"> </w:t>
      </w:r>
      <w:r w:rsidRPr="009D21B3">
        <w:rPr>
          <w:rFonts w:ascii="Times New Roman" w:hAnsi="Times New Roman" w:cs="Times New Roman"/>
          <w:sz w:val="24"/>
          <w:szCs w:val="24"/>
        </w:rPr>
        <w:t>детям, оставшимся без попечения родителей, детям с ОВЗ, а также детям участников СВО.</w:t>
      </w:r>
    </w:p>
    <w:p w:rsidR="009D21B3" w:rsidRPr="009D21B3" w:rsidRDefault="009D21B3" w:rsidP="009D21B3">
      <w:pPr>
        <w:autoSpaceDE w:val="0"/>
        <w:autoSpaceDN w:val="0"/>
        <w:adjustRightInd w:val="0"/>
        <w:spacing w:after="0" w:line="240" w:lineRule="auto"/>
        <w:rPr>
          <w:rFonts w:ascii="Times New Roman" w:hAnsi="Times New Roman" w:cs="Times New Roman"/>
          <w:sz w:val="24"/>
          <w:szCs w:val="24"/>
        </w:rPr>
      </w:pPr>
    </w:p>
    <w:p w:rsidR="009D21B3" w:rsidRP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b/>
          <w:bCs/>
          <w:sz w:val="24"/>
          <w:szCs w:val="24"/>
        </w:rPr>
        <w:t>Ожидаемые результаты</w:t>
      </w:r>
      <w:r w:rsidRPr="009D21B3">
        <w:rPr>
          <w:rFonts w:ascii="Times New Roman" w:hAnsi="Times New Roman" w:cs="Times New Roman"/>
          <w:sz w:val="24"/>
          <w:szCs w:val="24"/>
        </w:rPr>
        <w:t>:</w:t>
      </w:r>
    </w:p>
    <w:p w:rsidR="009D21B3" w:rsidRP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 укрепление и оздоровление детского организма: формирование полезных привычек (утренняя</w:t>
      </w:r>
    </w:p>
    <w:p w:rsidR="009D21B3" w:rsidRP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зарядка, соблюдение правил личной гигиены), развитие физических качеств (силы, ловкости,</w:t>
      </w:r>
    </w:p>
    <w:p w:rsidR="009D21B3" w:rsidRP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быстроты, выносливости); эмоциональная разгрузка, снятие напряжения после учебного года;</w:t>
      </w:r>
    </w:p>
    <w:p w:rsidR="009D21B3" w:rsidRP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 укрепление дружбы и сотрудничества между детьми разных возрастов; формирование</w:t>
      </w:r>
    </w:p>
    <w:p w:rsidR="009D21B3" w:rsidRP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умений, навыков, приобретение жизненного опыта поведения в экстремальных ситуациях;</w:t>
      </w:r>
    </w:p>
    <w:p w:rsidR="009D21B3" w:rsidRP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 создание благоприятных условий для оздоровления детей, их эстетического, патриотического</w:t>
      </w:r>
    </w:p>
    <w:p w:rsidR="009D21B3" w:rsidRP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и нравственного развития через сотрудничество с учреждениями дополнительного</w:t>
      </w:r>
    </w:p>
    <w:p w:rsidR="009D21B3" w:rsidRP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образования;</w:t>
      </w:r>
    </w:p>
    <w:p w:rsidR="009D21B3" w:rsidRP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 пополнение жизни детей интересными социокультурными событиями; укрепление дружбы и</w:t>
      </w:r>
    </w:p>
    <w:p w:rsidR="009D21B3" w:rsidRP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сотрудничества между детьми разных возрастов;</w:t>
      </w:r>
    </w:p>
    <w:p w:rsidR="009D21B3" w:rsidRP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 развитие творческих способностей, инициативы и активности ребёнка;</w:t>
      </w:r>
    </w:p>
    <w:p w:rsidR="009D21B3" w:rsidRP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 привитие навыков самообслуживания; развитие чувства патриотизма;</w:t>
      </w:r>
    </w:p>
    <w:p w:rsidR="009D21B3" w:rsidRDefault="009D21B3" w:rsidP="009D21B3">
      <w:pPr>
        <w:autoSpaceDE w:val="0"/>
        <w:autoSpaceDN w:val="0"/>
        <w:adjustRightInd w:val="0"/>
        <w:spacing w:after="0" w:line="240" w:lineRule="auto"/>
        <w:rPr>
          <w:rFonts w:ascii="Times New Roman" w:hAnsi="Times New Roman" w:cs="Times New Roman"/>
          <w:sz w:val="24"/>
          <w:szCs w:val="24"/>
        </w:rPr>
      </w:pPr>
      <w:r w:rsidRPr="009D21B3">
        <w:rPr>
          <w:rFonts w:ascii="Times New Roman" w:hAnsi="Times New Roman" w:cs="Times New Roman"/>
          <w:sz w:val="24"/>
          <w:szCs w:val="24"/>
        </w:rPr>
        <w:t>- выпуск школьной газеты</w:t>
      </w:r>
      <w:r>
        <w:rPr>
          <w:rFonts w:ascii="Times New Roman" w:hAnsi="Times New Roman" w:cs="Times New Roman"/>
          <w:sz w:val="24"/>
          <w:szCs w:val="24"/>
        </w:rPr>
        <w:t>.</w:t>
      </w:r>
    </w:p>
    <w:p w:rsidR="0099653B" w:rsidRDefault="0099653B" w:rsidP="009D21B3">
      <w:pPr>
        <w:autoSpaceDE w:val="0"/>
        <w:autoSpaceDN w:val="0"/>
        <w:adjustRightInd w:val="0"/>
        <w:spacing w:after="0" w:line="240" w:lineRule="auto"/>
        <w:rPr>
          <w:rFonts w:ascii="Times New Roman" w:hAnsi="Times New Roman" w:cs="Times New Roman"/>
          <w:sz w:val="24"/>
          <w:szCs w:val="24"/>
        </w:rPr>
      </w:pPr>
    </w:p>
    <w:p w:rsidR="0099653B" w:rsidRDefault="0099653B" w:rsidP="009D21B3">
      <w:pPr>
        <w:autoSpaceDE w:val="0"/>
        <w:autoSpaceDN w:val="0"/>
        <w:adjustRightInd w:val="0"/>
        <w:spacing w:after="0" w:line="240" w:lineRule="auto"/>
        <w:rPr>
          <w:rFonts w:ascii="Times New Roman" w:hAnsi="Times New Roman" w:cs="Times New Roman"/>
          <w:sz w:val="24"/>
          <w:szCs w:val="24"/>
        </w:rPr>
      </w:pPr>
    </w:p>
    <w:p w:rsidR="0099653B" w:rsidRDefault="0099653B" w:rsidP="009D21B3">
      <w:pPr>
        <w:autoSpaceDE w:val="0"/>
        <w:autoSpaceDN w:val="0"/>
        <w:adjustRightInd w:val="0"/>
        <w:spacing w:after="0" w:line="240" w:lineRule="auto"/>
        <w:rPr>
          <w:rFonts w:ascii="Times New Roman" w:hAnsi="Times New Roman" w:cs="Times New Roman"/>
          <w:sz w:val="24"/>
          <w:szCs w:val="24"/>
        </w:rPr>
      </w:pPr>
    </w:p>
    <w:p w:rsidR="0099653B" w:rsidRDefault="0099653B" w:rsidP="009D21B3">
      <w:pPr>
        <w:autoSpaceDE w:val="0"/>
        <w:autoSpaceDN w:val="0"/>
        <w:adjustRightInd w:val="0"/>
        <w:spacing w:after="0" w:line="240" w:lineRule="auto"/>
        <w:rPr>
          <w:rFonts w:ascii="Times New Roman" w:hAnsi="Times New Roman" w:cs="Times New Roman"/>
          <w:sz w:val="24"/>
          <w:szCs w:val="24"/>
        </w:rPr>
      </w:pPr>
    </w:p>
    <w:p w:rsidR="00D81A5E" w:rsidRDefault="00D81A5E" w:rsidP="009D21B3">
      <w:pPr>
        <w:autoSpaceDE w:val="0"/>
        <w:autoSpaceDN w:val="0"/>
        <w:adjustRightInd w:val="0"/>
        <w:spacing w:after="0" w:line="240" w:lineRule="auto"/>
        <w:rPr>
          <w:rFonts w:ascii="Times New Roman" w:hAnsi="Times New Roman" w:cs="Times New Roman"/>
          <w:sz w:val="24"/>
          <w:szCs w:val="24"/>
        </w:rPr>
      </w:pPr>
    </w:p>
    <w:p w:rsidR="00D81A5E" w:rsidRPr="00D81A5E" w:rsidRDefault="00D81A5E" w:rsidP="009A6EAE">
      <w:pPr>
        <w:autoSpaceDE w:val="0"/>
        <w:autoSpaceDN w:val="0"/>
        <w:adjustRightInd w:val="0"/>
        <w:spacing w:after="0" w:line="240" w:lineRule="auto"/>
        <w:jc w:val="right"/>
        <w:rPr>
          <w:rFonts w:ascii="Times New Roman" w:hAnsi="Times New Roman" w:cs="Times New Roman"/>
          <w:color w:val="000000"/>
          <w:sz w:val="23"/>
          <w:szCs w:val="23"/>
        </w:rPr>
      </w:pPr>
      <w:r w:rsidRPr="00D81A5E">
        <w:rPr>
          <w:rFonts w:ascii="Times New Roman" w:hAnsi="Times New Roman" w:cs="Times New Roman"/>
          <w:color w:val="000000"/>
          <w:sz w:val="23"/>
          <w:szCs w:val="23"/>
        </w:rPr>
        <w:t xml:space="preserve">Утвержден </w:t>
      </w:r>
    </w:p>
    <w:p w:rsidR="00D81A5E" w:rsidRPr="00D81A5E" w:rsidRDefault="00D81A5E" w:rsidP="009A6EAE">
      <w:pPr>
        <w:autoSpaceDE w:val="0"/>
        <w:autoSpaceDN w:val="0"/>
        <w:adjustRightInd w:val="0"/>
        <w:spacing w:after="0" w:line="240" w:lineRule="auto"/>
        <w:jc w:val="right"/>
        <w:rPr>
          <w:rFonts w:ascii="Times New Roman" w:hAnsi="Times New Roman" w:cs="Times New Roman"/>
          <w:color w:val="000000"/>
          <w:sz w:val="23"/>
          <w:szCs w:val="23"/>
        </w:rPr>
      </w:pPr>
      <w:r w:rsidRPr="00D81A5E">
        <w:rPr>
          <w:rFonts w:ascii="Times New Roman" w:hAnsi="Times New Roman" w:cs="Times New Roman"/>
          <w:color w:val="000000"/>
          <w:sz w:val="23"/>
          <w:szCs w:val="23"/>
        </w:rPr>
        <w:t xml:space="preserve">приказом Министерства просвещения </w:t>
      </w:r>
    </w:p>
    <w:p w:rsidR="00D81A5E" w:rsidRPr="00D81A5E" w:rsidRDefault="00D81A5E" w:rsidP="009A6EAE">
      <w:pPr>
        <w:autoSpaceDE w:val="0"/>
        <w:autoSpaceDN w:val="0"/>
        <w:adjustRightInd w:val="0"/>
        <w:spacing w:after="0" w:line="240" w:lineRule="auto"/>
        <w:jc w:val="right"/>
        <w:rPr>
          <w:rFonts w:ascii="Times New Roman" w:hAnsi="Times New Roman" w:cs="Times New Roman"/>
          <w:color w:val="000000"/>
          <w:sz w:val="23"/>
          <w:szCs w:val="23"/>
        </w:rPr>
      </w:pPr>
      <w:r w:rsidRPr="00D81A5E">
        <w:rPr>
          <w:rFonts w:ascii="Times New Roman" w:hAnsi="Times New Roman" w:cs="Times New Roman"/>
          <w:color w:val="000000"/>
          <w:sz w:val="23"/>
          <w:szCs w:val="23"/>
        </w:rPr>
        <w:t xml:space="preserve">Российской Федерации </w:t>
      </w:r>
    </w:p>
    <w:p w:rsidR="00D81A5E" w:rsidRPr="00D81A5E" w:rsidRDefault="00D81A5E" w:rsidP="009A6EAE">
      <w:pPr>
        <w:autoSpaceDE w:val="0"/>
        <w:autoSpaceDN w:val="0"/>
        <w:adjustRightInd w:val="0"/>
        <w:spacing w:after="0" w:line="240" w:lineRule="auto"/>
        <w:jc w:val="right"/>
        <w:rPr>
          <w:rFonts w:ascii="Times New Roman" w:hAnsi="Times New Roman" w:cs="Times New Roman"/>
          <w:color w:val="000000"/>
          <w:sz w:val="23"/>
          <w:szCs w:val="23"/>
        </w:rPr>
      </w:pPr>
      <w:r w:rsidRPr="00D81A5E">
        <w:rPr>
          <w:rFonts w:ascii="Times New Roman" w:hAnsi="Times New Roman" w:cs="Times New Roman"/>
          <w:color w:val="000000"/>
          <w:sz w:val="23"/>
          <w:szCs w:val="23"/>
        </w:rPr>
        <w:t xml:space="preserve">от 17 марта 2025 г. N 209 </w:t>
      </w:r>
    </w:p>
    <w:p w:rsidR="009A6EAE" w:rsidRDefault="009A6EAE" w:rsidP="009A6EAE">
      <w:pPr>
        <w:autoSpaceDE w:val="0"/>
        <w:autoSpaceDN w:val="0"/>
        <w:adjustRightInd w:val="0"/>
        <w:spacing w:after="0" w:line="240" w:lineRule="auto"/>
        <w:jc w:val="center"/>
        <w:rPr>
          <w:rFonts w:ascii="Times New Roman" w:hAnsi="Times New Roman" w:cs="Times New Roman"/>
          <w:b/>
          <w:bCs/>
          <w:color w:val="000000"/>
          <w:sz w:val="24"/>
          <w:szCs w:val="24"/>
        </w:rPr>
      </w:pPr>
    </w:p>
    <w:p w:rsidR="00D81A5E" w:rsidRPr="00D81A5E" w:rsidRDefault="009A6EAE" w:rsidP="009A6EAE">
      <w:pPr>
        <w:autoSpaceDE w:val="0"/>
        <w:autoSpaceDN w:val="0"/>
        <w:adjustRightInd w:val="0"/>
        <w:spacing w:after="0" w:line="240" w:lineRule="auto"/>
        <w:jc w:val="center"/>
        <w:rPr>
          <w:rFonts w:ascii="Times New Roman" w:hAnsi="Times New Roman" w:cs="Times New Roman"/>
          <w:color w:val="000000"/>
          <w:sz w:val="24"/>
          <w:szCs w:val="24"/>
        </w:rPr>
      </w:pPr>
      <w:r w:rsidRPr="009A6EAE">
        <w:rPr>
          <w:rFonts w:ascii="Times New Roman" w:hAnsi="Times New Roman" w:cs="Times New Roman"/>
          <w:b/>
          <w:bCs/>
          <w:color w:val="000000"/>
          <w:sz w:val="24"/>
          <w:szCs w:val="24"/>
        </w:rPr>
        <w:t>Календарный план воспитательной работы</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Детский лагерь вправе наряду с календарным планом воспитательной работы проводить иные мероприятия по ключевым направлениям воспитания.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b/>
          <w:bCs/>
          <w:color w:val="000000"/>
          <w:sz w:val="24"/>
          <w:szCs w:val="24"/>
        </w:rPr>
        <w:t xml:space="preserve">Организационный период смены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proofErr w:type="spellStart"/>
      <w:r w:rsidRPr="00D81A5E">
        <w:rPr>
          <w:rFonts w:ascii="Times New Roman" w:hAnsi="Times New Roman" w:cs="Times New Roman"/>
          <w:b/>
          <w:bCs/>
          <w:color w:val="000000"/>
          <w:sz w:val="24"/>
          <w:szCs w:val="24"/>
        </w:rPr>
        <w:t>Общелагерный</w:t>
      </w:r>
      <w:proofErr w:type="spellEnd"/>
      <w:r w:rsidRPr="00D81A5E">
        <w:rPr>
          <w:rFonts w:ascii="Times New Roman" w:hAnsi="Times New Roman" w:cs="Times New Roman"/>
          <w:b/>
          <w:bCs/>
          <w:color w:val="000000"/>
          <w:sz w:val="24"/>
          <w:szCs w:val="24"/>
        </w:rPr>
        <w:t xml:space="preserve"> уровень (инвариантные формы)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w:t>
      </w:r>
      <w:r w:rsidRPr="00D81A5E">
        <w:rPr>
          <w:rFonts w:ascii="Times New Roman" w:hAnsi="Times New Roman" w:cs="Times New Roman"/>
          <w:color w:val="000000"/>
          <w:sz w:val="24"/>
          <w:szCs w:val="24"/>
        </w:rPr>
        <w:lastRenderedPageBreak/>
        <w:t xml:space="preserve">правилах совместной жизни в детском лагере, которая может быть закреплена в виде свода на отрядных уголках.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Содержание блоков выстраивается исходя из особенностей деятельности в условиях той или иной формы детского лагеря. </w:t>
      </w:r>
    </w:p>
    <w:p w:rsidR="00D81A5E" w:rsidRPr="00D81A5E" w:rsidRDefault="00D81A5E" w:rsidP="00D81A5E">
      <w:pPr>
        <w:pageBreakBefore/>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lastRenderedPageBreak/>
        <w:t xml:space="preserve">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b/>
          <w:bCs/>
          <w:color w:val="000000"/>
          <w:sz w:val="24"/>
          <w:szCs w:val="24"/>
        </w:rPr>
        <w:t xml:space="preserve">Отрядный уровень (инвариантные формы)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D81A5E">
        <w:rPr>
          <w:rFonts w:ascii="Times New Roman" w:hAnsi="Times New Roman" w:cs="Times New Roman"/>
          <w:color w:val="000000"/>
          <w:sz w:val="24"/>
          <w:szCs w:val="24"/>
        </w:rPr>
        <w:t>общелагерный</w:t>
      </w:r>
      <w:proofErr w:type="spellEnd"/>
      <w:r w:rsidRPr="00D81A5E">
        <w:rPr>
          <w:rFonts w:ascii="Times New Roman" w:hAnsi="Times New Roman" w:cs="Times New Roman"/>
          <w:color w:val="000000"/>
          <w:sz w:val="24"/>
          <w:szCs w:val="24"/>
        </w:rPr>
        <w:t xml:space="preserve"> уровень и отрядный. Постановка общей цели и договоренность о правилах совместной жизни и деятельности.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b/>
          <w:bCs/>
          <w:color w:val="000000"/>
          <w:sz w:val="24"/>
          <w:szCs w:val="24"/>
        </w:rPr>
        <w:t xml:space="preserve">Основной период смены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proofErr w:type="spellStart"/>
      <w:r w:rsidRPr="00D81A5E">
        <w:rPr>
          <w:rFonts w:ascii="Times New Roman" w:hAnsi="Times New Roman" w:cs="Times New Roman"/>
          <w:b/>
          <w:bCs/>
          <w:color w:val="000000"/>
          <w:sz w:val="24"/>
          <w:szCs w:val="24"/>
        </w:rPr>
        <w:t>Общелагерный</w:t>
      </w:r>
      <w:proofErr w:type="spellEnd"/>
      <w:r w:rsidRPr="00D81A5E">
        <w:rPr>
          <w:rFonts w:ascii="Times New Roman" w:hAnsi="Times New Roman" w:cs="Times New Roman"/>
          <w:b/>
          <w:bCs/>
          <w:color w:val="000000"/>
          <w:sz w:val="24"/>
          <w:szCs w:val="24"/>
        </w:rPr>
        <w:t xml:space="preserve"> уровень (инвариантные формы)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Утренняя гигиеническая гимнастика. Ценность здоровья, развития. Демонстрация позитивного личного примера со стороны </w:t>
      </w:r>
      <w:proofErr w:type="spellStart"/>
      <w:r w:rsidRPr="00D81A5E">
        <w:rPr>
          <w:rFonts w:ascii="Times New Roman" w:hAnsi="Times New Roman" w:cs="Times New Roman"/>
          <w:color w:val="000000"/>
          <w:sz w:val="24"/>
          <w:szCs w:val="24"/>
        </w:rPr>
        <w:t>вожатско</w:t>
      </w:r>
      <w:proofErr w:type="spellEnd"/>
      <w:r w:rsidRPr="00D81A5E">
        <w:rPr>
          <w:rFonts w:ascii="Times New Roman" w:hAnsi="Times New Roman" w:cs="Times New Roman"/>
          <w:color w:val="000000"/>
          <w:sz w:val="24"/>
          <w:szCs w:val="24"/>
        </w:rPr>
        <w:t xml:space="preserve">-педагогического коллектива. </w:t>
      </w:r>
    </w:p>
    <w:p w:rsidR="009A6EAE" w:rsidRDefault="00D81A5E" w:rsidP="009A6EA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Тренировочная пожарная эвакуация. Обеспечение безопасного пребывания на территории детского лагеря. </w:t>
      </w:r>
    </w:p>
    <w:p w:rsidR="00D81A5E" w:rsidRPr="00D81A5E" w:rsidRDefault="00D81A5E" w:rsidP="009A6EA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Тематические дни и мероприятия в соответствии с государственными и профессиональными праздниками, а также памятными днями.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Тематические дни: День Памяти. Ценность жизни, человека, мира. Линейка или церемония старта дня. Военно-спортивные игры (в том числе "</w:t>
      </w:r>
      <w:proofErr w:type="spellStart"/>
      <w:r w:rsidRPr="00D81A5E">
        <w:rPr>
          <w:rFonts w:ascii="Times New Roman" w:hAnsi="Times New Roman" w:cs="Times New Roman"/>
          <w:color w:val="000000"/>
          <w:sz w:val="24"/>
          <w:szCs w:val="24"/>
        </w:rPr>
        <w:t>Зарничка</w:t>
      </w:r>
      <w:proofErr w:type="spellEnd"/>
      <w:r w:rsidRPr="00D81A5E">
        <w:rPr>
          <w:rFonts w:ascii="Times New Roman" w:hAnsi="Times New Roman" w:cs="Times New Roman"/>
          <w:color w:val="000000"/>
          <w:sz w:val="24"/>
          <w:szCs w:val="24"/>
        </w:rPr>
        <w:t xml:space="preserve">",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w:t>
      </w:r>
      <w:r w:rsidRPr="00D81A5E">
        <w:rPr>
          <w:rFonts w:ascii="Times New Roman" w:hAnsi="Times New Roman" w:cs="Times New Roman"/>
          <w:color w:val="000000"/>
          <w:sz w:val="24"/>
          <w:szCs w:val="24"/>
        </w:rPr>
        <w:lastRenderedPageBreak/>
        <w:t xml:space="preserve">традициях. Фотовыставки. Встречи с династиями сотрудников организации отдыха детей и их оздоровления.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rsidR="00D81A5E" w:rsidRPr="00D81A5E" w:rsidRDefault="00D81A5E" w:rsidP="009A6EA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b/>
          <w:bCs/>
          <w:color w:val="000000"/>
          <w:sz w:val="24"/>
          <w:szCs w:val="24"/>
        </w:rPr>
        <w:t xml:space="preserve">Отрядный уровень (инвариантные формы)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w:t>
      </w:r>
      <w:proofErr w:type="gramStart"/>
      <w:r w:rsidRPr="00D81A5E">
        <w:rPr>
          <w:rFonts w:ascii="Times New Roman" w:hAnsi="Times New Roman" w:cs="Times New Roman"/>
          <w:color w:val="000000"/>
          <w:sz w:val="24"/>
          <w:szCs w:val="24"/>
        </w:rPr>
        <w:t>эссе</w:t>
      </w:r>
      <w:proofErr w:type="gramEnd"/>
      <w:r w:rsidRPr="00D81A5E">
        <w:rPr>
          <w:rFonts w:ascii="Times New Roman" w:hAnsi="Times New Roman" w:cs="Times New Roman"/>
          <w:color w:val="000000"/>
          <w:sz w:val="24"/>
          <w:szCs w:val="24"/>
        </w:rPr>
        <w:t xml:space="preserve"> или рассказов друг о друге с целью демонстрации сильных сторон и талантов друг друга, благодарности.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b/>
          <w:bCs/>
          <w:color w:val="000000"/>
          <w:sz w:val="24"/>
          <w:szCs w:val="24"/>
        </w:rPr>
        <w:t xml:space="preserve">Итоговый период смены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proofErr w:type="spellStart"/>
      <w:r w:rsidRPr="00D81A5E">
        <w:rPr>
          <w:rFonts w:ascii="Times New Roman" w:hAnsi="Times New Roman" w:cs="Times New Roman"/>
          <w:b/>
          <w:bCs/>
          <w:color w:val="000000"/>
          <w:sz w:val="24"/>
          <w:szCs w:val="24"/>
        </w:rPr>
        <w:t>Общелагерный</w:t>
      </w:r>
      <w:proofErr w:type="spellEnd"/>
      <w:r w:rsidRPr="00D81A5E">
        <w:rPr>
          <w:rFonts w:ascii="Times New Roman" w:hAnsi="Times New Roman" w:cs="Times New Roman"/>
          <w:b/>
          <w:bCs/>
          <w:color w:val="000000"/>
          <w:sz w:val="24"/>
          <w:szCs w:val="24"/>
        </w:rPr>
        <w:t xml:space="preserve"> уровень (инвариантные формы)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lastRenderedPageBreak/>
        <w:t xml:space="preserve">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w:t>
      </w:r>
    </w:p>
    <w:p w:rsidR="009A6EAE" w:rsidRDefault="00D81A5E" w:rsidP="009A6EA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 </w:t>
      </w:r>
    </w:p>
    <w:p w:rsidR="00D81A5E" w:rsidRPr="00D81A5E" w:rsidRDefault="00D81A5E" w:rsidP="009A6EA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b/>
          <w:bCs/>
          <w:color w:val="000000"/>
          <w:sz w:val="24"/>
          <w:szCs w:val="24"/>
        </w:rPr>
        <w:t xml:space="preserve">Отрядный уровень (инвариантные формы) </w:t>
      </w:r>
    </w:p>
    <w:p w:rsidR="00D81A5E" w:rsidRPr="00D81A5E" w:rsidRDefault="00D81A5E" w:rsidP="00D81A5E">
      <w:pPr>
        <w:autoSpaceDE w:val="0"/>
        <w:autoSpaceDN w:val="0"/>
        <w:adjustRightInd w:val="0"/>
        <w:spacing w:after="0" w:line="240" w:lineRule="auto"/>
        <w:rPr>
          <w:rFonts w:ascii="Times New Roman" w:hAnsi="Times New Roman" w:cs="Times New Roman"/>
          <w:color w:val="000000"/>
          <w:sz w:val="24"/>
          <w:szCs w:val="24"/>
        </w:rPr>
      </w:pPr>
      <w:r w:rsidRPr="00D81A5E">
        <w:rPr>
          <w:rFonts w:ascii="Times New Roman" w:hAnsi="Times New Roman" w:cs="Times New Roman"/>
          <w:color w:val="000000"/>
          <w:sz w:val="24"/>
          <w:szCs w:val="24"/>
        </w:rPr>
        <w:t xml:space="preserve">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 </w:t>
      </w:r>
    </w:p>
    <w:p w:rsidR="00D81A5E" w:rsidRPr="009D21B3" w:rsidRDefault="00D81A5E" w:rsidP="00D81A5E">
      <w:pPr>
        <w:autoSpaceDE w:val="0"/>
        <w:autoSpaceDN w:val="0"/>
        <w:adjustRightInd w:val="0"/>
        <w:spacing w:after="0" w:line="240" w:lineRule="auto"/>
        <w:rPr>
          <w:rFonts w:ascii="Times New Roman" w:hAnsi="Times New Roman" w:cs="Times New Roman"/>
          <w:sz w:val="24"/>
          <w:szCs w:val="24"/>
        </w:rPr>
      </w:pPr>
      <w:r w:rsidRPr="009A6EAE">
        <w:rPr>
          <w:rFonts w:ascii="Times New Roman" w:hAnsi="Times New Roman" w:cs="Times New Roman"/>
          <w:color w:val="000000"/>
          <w:sz w:val="24"/>
          <w:szCs w:val="24"/>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w:t>
      </w:r>
      <w:r w:rsidRPr="00D81A5E">
        <w:rPr>
          <w:rFonts w:ascii="Times New Roman" w:hAnsi="Times New Roman" w:cs="Times New Roman"/>
          <w:color w:val="000000"/>
          <w:sz w:val="23"/>
          <w:szCs w:val="23"/>
        </w:rPr>
        <w:t>и в новом для участников смены месте.</w:t>
      </w:r>
    </w:p>
    <w:sectPr w:rsidR="00D81A5E" w:rsidRPr="009D21B3" w:rsidSect="009F65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F4E95"/>
    <w:multiLevelType w:val="hybridMultilevel"/>
    <w:tmpl w:val="F98E79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5431F5"/>
    <w:multiLevelType w:val="hybridMultilevel"/>
    <w:tmpl w:val="69A2CE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FF45FB"/>
    <w:multiLevelType w:val="hybridMultilevel"/>
    <w:tmpl w:val="C4626C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57"/>
    <w:rsid w:val="001F016B"/>
    <w:rsid w:val="002D39E9"/>
    <w:rsid w:val="003D6C13"/>
    <w:rsid w:val="00736656"/>
    <w:rsid w:val="007F0D71"/>
    <w:rsid w:val="00885B9E"/>
    <w:rsid w:val="008C6D57"/>
    <w:rsid w:val="0099653B"/>
    <w:rsid w:val="009A4C6B"/>
    <w:rsid w:val="009A6EAE"/>
    <w:rsid w:val="009D21B3"/>
    <w:rsid w:val="009F6577"/>
    <w:rsid w:val="00B572E8"/>
    <w:rsid w:val="00C01F84"/>
    <w:rsid w:val="00C35774"/>
    <w:rsid w:val="00D81A5E"/>
    <w:rsid w:val="00E32E60"/>
    <w:rsid w:val="00F52B0B"/>
    <w:rsid w:val="00FB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BB8C7-009B-435D-A3D7-C31B6681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6577"/>
    <w:pPr>
      <w:autoSpaceDE w:val="0"/>
      <w:autoSpaceDN w:val="0"/>
      <w:adjustRightInd w:val="0"/>
      <w:spacing w:after="0" w:line="240" w:lineRule="auto"/>
    </w:pPr>
    <w:rPr>
      <w:rFonts w:ascii="Times New Roman" w:hAnsi="Times New Roman" w:cs="Times New Roman"/>
      <w:color w:val="000000"/>
      <w:sz w:val="24"/>
      <w:szCs w:val="24"/>
    </w:rPr>
  </w:style>
  <w:style w:type="table" w:styleId="4">
    <w:name w:val="Plain Table 4"/>
    <w:basedOn w:val="a1"/>
    <w:uiPriority w:val="44"/>
    <w:rsid w:val="009F65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3">
    <w:name w:val="List Paragraph"/>
    <w:basedOn w:val="a"/>
    <w:uiPriority w:val="34"/>
    <w:qFormat/>
    <w:rsid w:val="009F6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20</Pages>
  <Words>10262</Words>
  <Characters>58496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2025-05-21T12:20:00Z</dcterms:created>
  <dcterms:modified xsi:type="dcterms:W3CDTF">2025-05-21T14:00:00Z</dcterms:modified>
</cp:coreProperties>
</file>